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1711" w14:textId="77777777" w:rsidR="00236D38" w:rsidRDefault="00236D38" w:rsidP="002C64E8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Atacuri Liga 3</w:t>
      </w:r>
    </w:p>
    <w:p w14:paraId="241749EA" w14:textId="114BC563" w:rsidR="00236D38" w:rsidRPr="00236D38" w:rsidRDefault="00236D38" w:rsidP="00236D38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b/>
          <w:bCs/>
          <w:sz w:val="32"/>
          <w:szCs w:val="32"/>
          <w:lang w:val="ro-RO"/>
        </w:rPr>
        <w:t>Unirea Alba Iulia(Seria 7) – 87</w:t>
      </w:r>
    </w:p>
    <w:p w14:paraId="2E8D68AD" w14:textId="77777777" w:rsidR="00236D38" w:rsidRPr="00236D38" w:rsidRDefault="00236D38" w:rsidP="00236D38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Cetatea Suceava(Seria 1)  82</w:t>
      </w:r>
    </w:p>
    <w:p w14:paraId="7AC608F0" w14:textId="4F618EC4" w:rsidR="00236D38" w:rsidRPr="00236D38" w:rsidRDefault="00236D38" w:rsidP="00236D38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Sporting Liești(Seria 2) – 76</w:t>
      </w:r>
    </w:p>
    <w:p w14:paraId="52F77983" w14:textId="6B4A158A" w:rsidR="00236D38" w:rsidRDefault="00236D38" w:rsidP="00236D38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Agricola Borcea(Seria 3) – 76</w:t>
      </w:r>
    </w:p>
    <w:p w14:paraId="06390DE9" w14:textId="3EBACE84" w:rsidR="00236D38" w:rsidRDefault="00236D38" w:rsidP="00236D38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Olimpic Zărnești(Seria 4) – 76</w:t>
      </w:r>
    </w:p>
    <w:p w14:paraId="4CAACFC3" w14:textId="7516A0DF" w:rsidR="00236D38" w:rsidRDefault="00236D38" w:rsidP="00236D38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SCM Râmnicu Vâlcea(Seria 6) – 76</w:t>
      </w:r>
    </w:p>
    <w:p w14:paraId="323946F6" w14:textId="4FCEAA19" w:rsidR="00236D38" w:rsidRPr="00236D38" w:rsidRDefault="00236D38" w:rsidP="00236D38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Șoimii Gura Humorului(Seria 1) – 75</w:t>
      </w:r>
    </w:p>
    <w:p w14:paraId="2FB9896C" w14:textId="69B00F84" w:rsidR="00236D38" w:rsidRPr="00236D38" w:rsidRDefault="00236D38" w:rsidP="00236D38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Flacăra Moreni(Seria 4) – 72</w:t>
      </w:r>
    </w:p>
    <w:p w14:paraId="22BD52DE" w14:textId="0865100F" w:rsidR="00236D38" w:rsidRPr="00236D38" w:rsidRDefault="00236D38" w:rsidP="00236D38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KSE Târgu Secuiesc(Seria 2) – 68</w:t>
      </w:r>
    </w:p>
    <w:p w14:paraId="09D7CB03" w14:textId="651F6339" w:rsidR="00236D38" w:rsidRDefault="00236D38" w:rsidP="00236D38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Braniștea(Seria 2) – 68</w:t>
      </w:r>
    </w:p>
    <w:p w14:paraId="3C709CD5" w14:textId="77777777" w:rsidR="00236D38" w:rsidRDefault="00236D38" w:rsidP="00236D38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CSL Ștefăneștii de Jos(Seria 4) – 68</w:t>
      </w:r>
    </w:p>
    <w:p w14:paraId="741F73EA" w14:textId="4E5070E2" w:rsidR="001204F1" w:rsidRDefault="00236D38" w:rsidP="00236D38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Vulturii Fărcășești(Seria 6) </w:t>
      </w:r>
      <w:r w:rsidR="001204F1">
        <w:rPr>
          <w:sz w:val="32"/>
          <w:szCs w:val="32"/>
          <w:lang w:val="ro-RO"/>
        </w:rPr>
        <w:t>–</w:t>
      </w:r>
      <w:r>
        <w:rPr>
          <w:sz w:val="32"/>
          <w:szCs w:val="32"/>
          <w:lang w:val="ro-RO"/>
        </w:rPr>
        <w:t xml:space="preserve"> </w:t>
      </w:r>
      <w:r w:rsidR="001204F1">
        <w:rPr>
          <w:sz w:val="32"/>
          <w:szCs w:val="32"/>
          <w:lang w:val="ro-RO"/>
        </w:rPr>
        <w:t>66</w:t>
      </w:r>
    </w:p>
    <w:p w14:paraId="317F8BAF" w14:textId="7E1ADE40" w:rsidR="001204F1" w:rsidRDefault="001204F1" w:rsidP="00236D38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SC Popești Leordeni(Seria 3) – 65</w:t>
      </w:r>
    </w:p>
    <w:p w14:paraId="38AC9B40" w14:textId="56181063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FCSB II(Seria 3) – 65</w:t>
      </w:r>
    </w:p>
    <w:p w14:paraId="3FE7DEA8" w14:textId="1ADE584C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Tășnad(Seria 8) – 64</w:t>
      </w:r>
    </w:p>
    <w:p w14:paraId="37ECB218" w14:textId="54528DC3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Fundulea(Seria 3) – 62</w:t>
      </w:r>
    </w:p>
    <w:p w14:paraId="761ABCCE" w14:textId="36FC2650" w:rsidR="001204F1" w:rsidRDefault="001204F1" w:rsidP="001204F1">
      <w:pPr>
        <w:pStyle w:val="Listparagraf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Știința Poli Timișoara(Seria 7) – 62</w:t>
      </w:r>
    </w:p>
    <w:p w14:paraId="362D1056" w14:textId="0241E078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Sepsi OSK II Sfântu Gheorghe(Seria 2) – 61</w:t>
      </w:r>
    </w:p>
    <w:p w14:paraId="2E3E96D3" w14:textId="7F4170BD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Blejoi(Seria 2) – 60</w:t>
      </w:r>
    </w:p>
    <w:p w14:paraId="0B875CE8" w14:textId="25D28BD5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Înainte Modelu(Seria 3) – 60</w:t>
      </w:r>
    </w:p>
    <w:p w14:paraId="487F9AA2" w14:textId="03CF84C0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ACS Mediaș(Seria 6) – 60</w:t>
      </w:r>
    </w:p>
    <w:p w14:paraId="3ABFD002" w14:textId="501965F3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Petrolul II Ploiești(Seria 2) – 59</w:t>
      </w:r>
    </w:p>
    <w:p w14:paraId="2CC7503A" w14:textId="2379E967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Minaur Baia Mare(Seria 8) – 59</w:t>
      </w:r>
    </w:p>
    <w:p w14:paraId="787B50D4" w14:textId="72C91377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Muscelul Aro Câmpulung(Seria 6) – 56</w:t>
      </w:r>
    </w:p>
    <w:p w14:paraId="1F83D7FB" w14:textId="712A5F77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Victoria Traian(Seria 2) – 54</w:t>
      </w:r>
    </w:p>
    <w:p w14:paraId="6E2BE7CE" w14:textId="3B44CB0B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Crișul Sântandrei(Seria 8) – 52</w:t>
      </w:r>
    </w:p>
    <w:p w14:paraId="381FDE7E" w14:textId="66A046F6" w:rsidR="001204F1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Gloria Băneasa(Seria 3) – 50</w:t>
      </w:r>
    </w:p>
    <w:p w14:paraId="10B81611" w14:textId="28AB207E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Recolta Gheorghe Doja(Seria 3) – 50</w:t>
      </w:r>
    </w:p>
    <w:p w14:paraId="6119668D" w14:textId="1A6C8B07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Universitatea Craiova II(Seria 5) – 50</w:t>
      </w:r>
    </w:p>
    <w:p w14:paraId="5CBCE6CA" w14:textId="417AE9BD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Cetatea Turnu Măgurele(Seria 5) – 50</w:t>
      </w:r>
    </w:p>
    <w:p w14:paraId="0090CA95" w14:textId="34A748C7" w:rsidR="001204F1" w:rsidRDefault="001204F1" w:rsidP="001204F1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Progresul </w:t>
      </w:r>
      <w:proofErr w:type="spellStart"/>
      <w:r>
        <w:rPr>
          <w:sz w:val="32"/>
          <w:szCs w:val="32"/>
          <w:lang w:val="ro-RO"/>
        </w:rPr>
        <w:t>Spartac</w:t>
      </w:r>
      <w:proofErr w:type="spellEnd"/>
      <w:r>
        <w:rPr>
          <w:sz w:val="32"/>
          <w:szCs w:val="32"/>
          <w:lang w:val="ro-RO"/>
        </w:rPr>
        <w:t>(Seria 5) – 50</w:t>
      </w:r>
    </w:p>
    <w:p w14:paraId="0A4AEBE7" w14:textId="3C085454" w:rsidR="00B051A6" w:rsidRDefault="001204F1" w:rsidP="001204F1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AFC Odorheiu Secuiesc(Seria 1) </w:t>
      </w:r>
      <w:r w:rsidR="00B051A6">
        <w:rPr>
          <w:sz w:val="32"/>
          <w:szCs w:val="32"/>
          <w:lang w:val="ro-RO"/>
        </w:rPr>
        <w:t>–</w:t>
      </w:r>
      <w:r>
        <w:rPr>
          <w:sz w:val="32"/>
          <w:szCs w:val="32"/>
          <w:lang w:val="ro-RO"/>
        </w:rPr>
        <w:t xml:space="preserve"> </w:t>
      </w:r>
      <w:r w:rsidR="00B051A6">
        <w:rPr>
          <w:sz w:val="32"/>
          <w:szCs w:val="32"/>
          <w:lang w:val="ro-RO"/>
        </w:rPr>
        <w:t>49</w:t>
      </w:r>
    </w:p>
    <w:p w14:paraId="42188923" w14:textId="56888678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Axiopolis </w:t>
      </w:r>
      <w:proofErr w:type="spellStart"/>
      <w:r>
        <w:rPr>
          <w:sz w:val="32"/>
          <w:szCs w:val="32"/>
          <w:lang w:val="ro-RO"/>
        </w:rPr>
        <w:t>Cernavodă</w:t>
      </w:r>
      <w:proofErr w:type="spellEnd"/>
      <w:r>
        <w:rPr>
          <w:sz w:val="32"/>
          <w:szCs w:val="32"/>
          <w:lang w:val="ro-RO"/>
        </w:rPr>
        <w:t>(Seria 3) – 49</w:t>
      </w:r>
    </w:p>
    <w:p w14:paraId="767873C1" w14:textId="71423741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LPS HD Clinceni(Seria 5) – 49</w:t>
      </w:r>
    </w:p>
    <w:p w14:paraId="6359B50C" w14:textId="661A5EAB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Minerul Lupeni(Seria 6) – 49</w:t>
      </w:r>
    </w:p>
    <w:p w14:paraId="3EADF5B6" w14:textId="5BB2D5BC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Sănătatea Cluj(Seria 8) – 49</w:t>
      </w:r>
    </w:p>
    <w:p w14:paraId="1D477BAF" w14:textId="473B514D" w:rsidR="00B051A6" w:rsidRDefault="00B051A6" w:rsidP="00B051A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SCM Râmnicu Sărat(Seria 2) – 48</w:t>
      </w:r>
    </w:p>
    <w:p w14:paraId="1F314336" w14:textId="625A7394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SCM Zalău(Seria 8) – 48</w:t>
      </w:r>
    </w:p>
    <w:p w14:paraId="218AF328" w14:textId="716D0041" w:rsidR="00B051A6" w:rsidRDefault="00B051A6" w:rsidP="00B051A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Păulești(Seria 2) – 47</w:t>
      </w:r>
    </w:p>
    <w:p w14:paraId="1677AD8B" w14:textId="04C6235A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Dunărea Călărași(Seria 3) – 47</w:t>
      </w:r>
    </w:p>
    <w:p w14:paraId="4732AB4F" w14:textId="040C729B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Metalurgistul Cugir(Seria 7) – 47</w:t>
      </w:r>
    </w:p>
    <w:p w14:paraId="15BBBA78" w14:textId="734A912C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CSU Alba Iulia(Seria 7) – 47</w:t>
      </w:r>
    </w:p>
    <w:p w14:paraId="6F74699E" w14:textId="3052FAD5" w:rsidR="00B051A6" w:rsidRDefault="00B051A6" w:rsidP="00B051A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Pecica(Seria 7) – 46</w:t>
      </w:r>
    </w:p>
    <w:p w14:paraId="1D026B7A" w14:textId="73B0547C" w:rsidR="00B051A6" w:rsidRDefault="00B051A6" w:rsidP="00B051A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Inter Stars Sibiu(Seria 6) – 45</w:t>
      </w:r>
    </w:p>
    <w:p w14:paraId="568F4BD8" w14:textId="6860503B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Bascov(Seria6) – 45</w:t>
      </w:r>
    </w:p>
    <w:p w14:paraId="3EA2D40D" w14:textId="3329AA59" w:rsidR="00B051A6" w:rsidRDefault="00B051A6" w:rsidP="00B051A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Știința Miroslava (Seria 1) – 44</w:t>
      </w:r>
    </w:p>
    <w:p w14:paraId="36E2BE8A" w14:textId="3191D14D" w:rsidR="00B051A6" w:rsidRDefault="00B051A6" w:rsidP="00B051A6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Sighetu Marmației(Seria 8) – 44</w:t>
      </w:r>
    </w:p>
    <w:p w14:paraId="33D29C0D" w14:textId="34139552" w:rsidR="009B19A0" w:rsidRDefault="009B19A0" w:rsidP="00B051A6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CSO Plopeni(Seria 2) – 43</w:t>
      </w:r>
    </w:p>
    <w:p w14:paraId="0E01A7CA" w14:textId="2C5E770B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Jiul Petroșani(Seria 6) – 43</w:t>
      </w:r>
    </w:p>
    <w:p w14:paraId="74443DDA" w14:textId="6CA458E7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CSC Ghiroda și Giarmata Vii(Seria 7) – 43</w:t>
      </w:r>
    </w:p>
    <w:p w14:paraId="344DAC7A" w14:textId="4EA8FC1F" w:rsidR="009B19A0" w:rsidRDefault="009B19A0" w:rsidP="009B19A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Bucovina Rădăuți (Seria 1) – 42</w:t>
      </w:r>
    </w:p>
    <w:p w14:paraId="4F870603" w14:textId="05680F7D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Alexandria (Seria 5) – 42</w:t>
      </w:r>
    </w:p>
    <w:p w14:paraId="1418B970" w14:textId="62B11B21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Academica Balș(Seria 5) – 42</w:t>
      </w:r>
    </w:p>
    <w:p w14:paraId="37EA8E69" w14:textId="333CDC0D" w:rsidR="009B19A0" w:rsidRDefault="009B19A0" w:rsidP="009B19A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Aerostar Bacău(Seria 1) – 41</w:t>
      </w:r>
    </w:p>
    <w:p w14:paraId="475DE473" w14:textId="5F87633C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Săcele(Seria 4) – 41</w:t>
      </w:r>
    </w:p>
    <w:p w14:paraId="3393D978" w14:textId="122E648E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FC Păușești </w:t>
      </w:r>
      <w:proofErr w:type="spellStart"/>
      <w:r>
        <w:rPr>
          <w:sz w:val="32"/>
          <w:szCs w:val="32"/>
          <w:lang w:val="ro-RO"/>
        </w:rPr>
        <w:t>Otăsău</w:t>
      </w:r>
      <w:proofErr w:type="spellEnd"/>
      <w:r>
        <w:rPr>
          <w:sz w:val="32"/>
          <w:szCs w:val="32"/>
          <w:lang w:val="ro-RO"/>
        </w:rPr>
        <w:t>(Seria 6) – 41</w:t>
      </w:r>
    </w:p>
    <w:p w14:paraId="1A405847" w14:textId="77777777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Arad(Seria 7) – 41</w:t>
      </w:r>
    </w:p>
    <w:p w14:paraId="66035FEE" w14:textId="28CAC79C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Sântana(Seria 7) – 41</w:t>
      </w:r>
    </w:p>
    <w:p w14:paraId="6E621ED3" w14:textId="13941EF0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Timișul Șag(Seria 7) – 41</w:t>
      </w:r>
    </w:p>
    <w:p w14:paraId="6CA9F4CF" w14:textId="55987257" w:rsidR="009B19A0" w:rsidRDefault="009B19A0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Lotus Băile Felix(Seria 8) – 41</w:t>
      </w:r>
    </w:p>
    <w:p w14:paraId="4F141039" w14:textId="755B3003" w:rsidR="009B19A0" w:rsidRDefault="009B19A0" w:rsidP="009B19A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Onești(Seria 1) – 40</w:t>
      </w:r>
    </w:p>
    <w:p w14:paraId="37DEFA1B" w14:textId="71F72EFD" w:rsidR="00986EFD" w:rsidRDefault="00986EFD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SC Dinamo II(Seria 3) – 40</w:t>
      </w:r>
    </w:p>
    <w:p w14:paraId="4766C218" w14:textId="0EB31BCF" w:rsidR="00986EFD" w:rsidRDefault="00986EFD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Mogoșoaia(Seria 4) – 40</w:t>
      </w:r>
    </w:p>
    <w:p w14:paraId="07132EC3" w14:textId="38D16C96" w:rsidR="00986EFD" w:rsidRDefault="00986EFD" w:rsidP="009B19A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Oltul Curtișoara(seria 5) – 40</w:t>
      </w:r>
    </w:p>
    <w:p w14:paraId="65879774" w14:textId="6F72AF3D" w:rsidR="00986EFD" w:rsidRDefault="00986EFD" w:rsidP="00986EFD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Vaslui(Seria 1) – 39</w:t>
      </w:r>
    </w:p>
    <w:p w14:paraId="3D330DAD" w14:textId="27FF2F41" w:rsidR="00986EFD" w:rsidRDefault="00986EFD" w:rsidP="00986EFD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Dacia Unirea Brăila(Seria 2) – 39</w:t>
      </w:r>
    </w:p>
    <w:p w14:paraId="4CD30D89" w14:textId="3E101155" w:rsidR="00986EFD" w:rsidRDefault="00986EFD" w:rsidP="00986EFD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Vointa</w:t>
      </w:r>
      <w:proofErr w:type="spellEnd"/>
      <w:r>
        <w:rPr>
          <w:sz w:val="32"/>
          <w:szCs w:val="32"/>
          <w:lang w:val="ro-RO"/>
        </w:rPr>
        <w:t xml:space="preserve"> Crevedia(Seria 4) – 39</w:t>
      </w:r>
    </w:p>
    <w:p w14:paraId="674CABAF" w14:textId="153A9D01" w:rsidR="00986EFD" w:rsidRDefault="00986EFD" w:rsidP="00986EFD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CSM </w:t>
      </w:r>
      <w:proofErr w:type="spellStart"/>
      <w:r>
        <w:rPr>
          <w:sz w:val="32"/>
          <w:szCs w:val="32"/>
          <w:lang w:val="ro-RO"/>
        </w:rPr>
        <w:t>Targu</w:t>
      </w:r>
      <w:proofErr w:type="spellEnd"/>
      <w:r>
        <w:rPr>
          <w:sz w:val="32"/>
          <w:szCs w:val="32"/>
          <w:lang w:val="ro-RO"/>
        </w:rPr>
        <w:t xml:space="preserve"> Jiu(Seria 6) – 39</w:t>
      </w:r>
    </w:p>
    <w:p w14:paraId="1DE4721A" w14:textId="1842E765" w:rsidR="00986EFD" w:rsidRDefault="00986EFD" w:rsidP="00986EFD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ACS USV </w:t>
      </w:r>
      <w:proofErr w:type="spellStart"/>
      <w:r>
        <w:rPr>
          <w:sz w:val="32"/>
          <w:szCs w:val="32"/>
          <w:lang w:val="ro-RO"/>
        </w:rPr>
        <w:t>Iasi</w:t>
      </w:r>
      <w:proofErr w:type="spellEnd"/>
      <w:r>
        <w:rPr>
          <w:sz w:val="32"/>
          <w:szCs w:val="32"/>
          <w:lang w:val="ro-RO"/>
        </w:rPr>
        <w:t>(Seria 1) – 38</w:t>
      </w:r>
    </w:p>
    <w:p w14:paraId="29C248DC" w14:textId="37179011" w:rsidR="00986EFD" w:rsidRDefault="00986EFD" w:rsidP="00986EFD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Bacău II(Seria 1) – 38</w:t>
      </w:r>
    </w:p>
    <w:p w14:paraId="4D1D45CB" w14:textId="0C63E35F" w:rsidR="00986EFD" w:rsidRDefault="00986EFD" w:rsidP="00986EFD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CSO Băicoi(Seria 4) – 38</w:t>
      </w:r>
    </w:p>
    <w:p w14:paraId="502EE5AE" w14:textId="2E6348F9" w:rsidR="00602730" w:rsidRDefault="00602730" w:rsidP="00986EFD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Gheorghieni(Seria 1) – 37</w:t>
      </w:r>
    </w:p>
    <w:p w14:paraId="5DB021DC" w14:textId="00A6A78E" w:rsidR="00602730" w:rsidRDefault="00602730" w:rsidP="006027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Tricolorul Breaza(Seria 4) – 37</w:t>
      </w:r>
    </w:p>
    <w:p w14:paraId="0B4DC97B" w14:textId="5AB7CC9D" w:rsidR="00602730" w:rsidRDefault="00602730" w:rsidP="006027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Dăești(Seria 6) – 37</w:t>
      </w:r>
    </w:p>
    <w:p w14:paraId="1CD985D6" w14:textId="1C17CB69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Oțelul II Galați(Seria 2) – 36</w:t>
      </w:r>
    </w:p>
    <w:p w14:paraId="10F645AF" w14:textId="5CD088D7" w:rsidR="00602730" w:rsidRDefault="00602730" w:rsidP="00602730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lastRenderedPageBreak/>
        <w:t>Kids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Tampa</w:t>
      </w:r>
      <w:proofErr w:type="spellEnd"/>
      <w:r>
        <w:rPr>
          <w:sz w:val="32"/>
          <w:szCs w:val="32"/>
          <w:lang w:val="ro-RO"/>
        </w:rPr>
        <w:t xml:space="preserve"> </w:t>
      </w:r>
      <w:proofErr w:type="spellStart"/>
      <w:r>
        <w:rPr>
          <w:sz w:val="32"/>
          <w:szCs w:val="32"/>
          <w:lang w:val="ro-RO"/>
        </w:rPr>
        <w:t>Brasov</w:t>
      </w:r>
      <w:proofErr w:type="spellEnd"/>
      <w:r>
        <w:rPr>
          <w:sz w:val="32"/>
          <w:szCs w:val="32"/>
          <w:lang w:val="ro-RO"/>
        </w:rPr>
        <w:t>(Seria 4) – 36</w:t>
      </w:r>
    </w:p>
    <w:p w14:paraId="0AEA5CFF" w14:textId="4814DE61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Teleajenul Vălenii de Munte(Seria 4) – 35</w:t>
      </w:r>
    </w:p>
    <w:p w14:paraId="7C09C980" w14:textId="4DFD31F3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Urban Titu(Seria 4) – 33</w:t>
      </w:r>
    </w:p>
    <w:p w14:paraId="03CE70E2" w14:textId="5917AAEC" w:rsidR="00602730" w:rsidRDefault="00602730" w:rsidP="006027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Bihorul Beiuș(Seria 8) – 33</w:t>
      </w:r>
    </w:p>
    <w:p w14:paraId="570BAD02" w14:textId="6D402609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Voluntari II(Seria 4) – 32</w:t>
      </w:r>
    </w:p>
    <w:p w14:paraId="26B42790" w14:textId="0D3AE078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CIL Blaj(Seria 7) – 31</w:t>
      </w:r>
    </w:p>
    <w:p w14:paraId="0FF8CD76" w14:textId="280AA67B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Dunărea Giurgiu(Seria 5) – 30</w:t>
      </w:r>
    </w:p>
    <w:p w14:paraId="21D3FD3A" w14:textId="10BCEF7F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Agigea(Seri 3) - 29</w:t>
      </w:r>
    </w:p>
    <w:p w14:paraId="1DBF08A2" w14:textId="50306632" w:rsidR="00602730" w:rsidRDefault="00602730" w:rsidP="006027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Cluj(Seria 8) – 29</w:t>
      </w:r>
    </w:p>
    <w:p w14:paraId="5B948776" w14:textId="4989AC74" w:rsidR="00602730" w:rsidRDefault="00602730" w:rsidP="006027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Dej(Seria 8) – 29</w:t>
      </w:r>
    </w:p>
    <w:p w14:paraId="1F3DFD79" w14:textId="17F33388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Adjud(Seria 1) – 25</w:t>
      </w:r>
    </w:p>
    <w:p w14:paraId="602F7233" w14:textId="191DD3A1" w:rsidR="00602730" w:rsidRDefault="00602730" w:rsidP="006027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Olimpia MCMXXI Satu Mare(Seria 8) – 25</w:t>
      </w:r>
    </w:p>
    <w:p w14:paraId="2CD1038D" w14:textId="3C3B55A9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AXI Arena(Seria 5) – 24</w:t>
      </w:r>
    </w:p>
    <w:p w14:paraId="7750D7F8" w14:textId="31FE262C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DMO(Seria 8) – 23</w:t>
      </w:r>
    </w:p>
    <w:p w14:paraId="7E00AA25" w14:textId="74B95708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ACSO </w:t>
      </w:r>
      <w:proofErr w:type="spellStart"/>
      <w:r>
        <w:rPr>
          <w:sz w:val="32"/>
          <w:szCs w:val="32"/>
          <w:lang w:val="ro-RO"/>
        </w:rPr>
        <w:t>Filiasi</w:t>
      </w:r>
      <w:proofErr w:type="spellEnd"/>
      <w:r>
        <w:rPr>
          <w:sz w:val="32"/>
          <w:szCs w:val="32"/>
          <w:lang w:val="ro-RO"/>
        </w:rPr>
        <w:t>(Seria 5) – 20</w:t>
      </w:r>
    </w:p>
    <w:p w14:paraId="4FBB9495" w14:textId="31B12E96" w:rsidR="00602730" w:rsidRDefault="00602730" w:rsidP="00602730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CSL Nanov(Seria 5) – 18</w:t>
      </w:r>
    </w:p>
    <w:p w14:paraId="5D1B6234" w14:textId="54146564" w:rsidR="00F10518" w:rsidRPr="00602730" w:rsidRDefault="00602730" w:rsidP="00602730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Gilortul Târgu Cărbunești(Seria 8) – 18 </w:t>
      </w:r>
      <w:r w:rsidR="00F10518" w:rsidRPr="00602730">
        <w:rPr>
          <w:sz w:val="32"/>
          <w:szCs w:val="32"/>
          <w:lang w:val="ro-RO"/>
        </w:rPr>
        <w:t xml:space="preserve"> </w:t>
      </w:r>
    </w:p>
    <w:sectPr w:rsidR="00F10518" w:rsidRPr="00602730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5695"/>
    <w:multiLevelType w:val="hybridMultilevel"/>
    <w:tmpl w:val="46C0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E4478"/>
    <w:multiLevelType w:val="hybridMultilevel"/>
    <w:tmpl w:val="681200AE"/>
    <w:lvl w:ilvl="0" w:tplc="BDB2F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2"/>
    <w:rsid w:val="00041F14"/>
    <w:rsid w:val="00046D51"/>
    <w:rsid w:val="0005502C"/>
    <w:rsid w:val="0009643F"/>
    <w:rsid w:val="000A34F0"/>
    <w:rsid w:val="000F06C7"/>
    <w:rsid w:val="001204F1"/>
    <w:rsid w:val="0013553F"/>
    <w:rsid w:val="00144152"/>
    <w:rsid w:val="001731DB"/>
    <w:rsid w:val="001B1370"/>
    <w:rsid w:val="00236D38"/>
    <w:rsid w:val="002A0CFA"/>
    <w:rsid w:val="002B1D7A"/>
    <w:rsid w:val="002B7E5A"/>
    <w:rsid w:val="002C64E8"/>
    <w:rsid w:val="00306A7A"/>
    <w:rsid w:val="003207D8"/>
    <w:rsid w:val="0033125B"/>
    <w:rsid w:val="00340BDC"/>
    <w:rsid w:val="003632C8"/>
    <w:rsid w:val="00363C43"/>
    <w:rsid w:val="003749DD"/>
    <w:rsid w:val="003803E5"/>
    <w:rsid w:val="00392076"/>
    <w:rsid w:val="00396FED"/>
    <w:rsid w:val="003A0A82"/>
    <w:rsid w:val="003A3615"/>
    <w:rsid w:val="003A7F7E"/>
    <w:rsid w:val="003C0318"/>
    <w:rsid w:val="003E0180"/>
    <w:rsid w:val="003E5E16"/>
    <w:rsid w:val="0040248C"/>
    <w:rsid w:val="004329B6"/>
    <w:rsid w:val="00440CC4"/>
    <w:rsid w:val="004437FB"/>
    <w:rsid w:val="00451B9F"/>
    <w:rsid w:val="004858A1"/>
    <w:rsid w:val="00486004"/>
    <w:rsid w:val="004E3D94"/>
    <w:rsid w:val="005865ED"/>
    <w:rsid w:val="005F22A6"/>
    <w:rsid w:val="005F6BE6"/>
    <w:rsid w:val="00602730"/>
    <w:rsid w:val="00603459"/>
    <w:rsid w:val="006465C7"/>
    <w:rsid w:val="006523E7"/>
    <w:rsid w:val="00662B91"/>
    <w:rsid w:val="0068696D"/>
    <w:rsid w:val="006A5F48"/>
    <w:rsid w:val="00706310"/>
    <w:rsid w:val="007120CF"/>
    <w:rsid w:val="007272CD"/>
    <w:rsid w:val="00744350"/>
    <w:rsid w:val="007538B9"/>
    <w:rsid w:val="00763212"/>
    <w:rsid w:val="007642C4"/>
    <w:rsid w:val="007A31E7"/>
    <w:rsid w:val="007B731B"/>
    <w:rsid w:val="00802F06"/>
    <w:rsid w:val="00803A46"/>
    <w:rsid w:val="008143F0"/>
    <w:rsid w:val="0082242F"/>
    <w:rsid w:val="008301E2"/>
    <w:rsid w:val="00834605"/>
    <w:rsid w:val="008533FF"/>
    <w:rsid w:val="00862C93"/>
    <w:rsid w:val="008C365E"/>
    <w:rsid w:val="008E362C"/>
    <w:rsid w:val="00913B22"/>
    <w:rsid w:val="00917064"/>
    <w:rsid w:val="0091712E"/>
    <w:rsid w:val="00935B8B"/>
    <w:rsid w:val="00935C93"/>
    <w:rsid w:val="00986EFD"/>
    <w:rsid w:val="00991F5F"/>
    <w:rsid w:val="009B19A0"/>
    <w:rsid w:val="009F4794"/>
    <w:rsid w:val="009F76FA"/>
    <w:rsid w:val="00A150FC"/>
    <w:rsid w:val="00A44D97"/>
    <w:rsid w:val="00A84E28"/>
    <w:rsid w:val="00A905EA"/>
    <w:rsid w:val="00AA6299"/>
    <w:rsid w:val="00AC68B3"/>
    <w:rsid w:val="00AD2B3E"/>
    <w:rsid w:val="00AF0959"/>
    <w:rsid w:val="00B051A6"/>
    <w:rsid w:val="00B14C0F"/>
    <w:rsid w:val="00B45EEB"/>
    <w:rsid w:val="00B46659"/>
    <w:rsid w:val="00B647F4"/>
    <w:rsid w:val="00B67AC4"/>
    <w:rsid w:val="00B739FD"/>
    <w:rsid w:val="00B84340"/>
    <w:rsid w:val="00B86669"/>
    <w:rsid w:val="00BA2930"/>
    <w:rsid w:val="00BA67FB"/>
    <w:rsid w:val="00C00794"/>
    <w:rsid w:val="00C119D0"/>
    <w:rsid w:val="00C23A55"/>
    <w:rsid w:val="00C65ACB"/>
    <w:rsid w:val="00C84507"/>
    <w:rsid w:val="00CD105E"/>
    <w:rsid w:val="00CF7C9F"/>
    <w:rsid w:val="00D16F95"/>
    <w:rsid w:val="00D3283A"/>
    <w:rsid w:val="00D55D6E"/>
    <w:rsid w:val="00D62FE7"/>
    <w:rsid w:val="00D84D4F"/>
    <w:rsid w:val="00D93601"/>
    <w:rsid w:val="00DA027E"/>
    <w:rsid w:val="00DC10BD"/>
    <w:rsid w:val="00E01358"/>
    <w:rsid w:val="00E57663"/>
    <w:rsid w:val="00E729BC"/>
    <w:rsid w:val="00E83632"/>
    <w:rsid w:val="00E856D4"/>
    <w:rsid w:val="00F10518"/>
    <w:rsid w:val="00F5364C"/>
    <w:rsid w:val="00F611F4"/>
    <w:rsid w:val="00F75291"/>
    <w:rsid w:val="00F76137"/>
    <w:rsid w:val="00F777BA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3CE9"/>
  <w15:chartTrackingRefBased/>
  <w15:docId w15:val="{B04942B6-C0BF-40C2-BFA3-174D093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2026-05-26T17:43:00Z</dcterms:created>
  <dcterms:modified xsi:type="dcterms:W3CDTF">2026-05-26T17:43:00Z</dcterms:modified>
</cp:coreProperties>
</file>