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28" w:rsidRDefault="005F5251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Cele mai multe goluri </w:t>
      </w:r>
      <w:r w:rsidR="002E60D7">
        <w:rPr>
          <w:rFonts w:ascii="Times New Roman" w:hAnsi="Times New Roman" w:cs="Times New Roman"/>
          <w:b/>
          <w:sz w:val="32"/>
          <w:szCs w:val="32"/>
          <w:lang w:val="ro-RO"/>
        </w:rPr>
        <w:t xml:space="preserve">date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în meciurile de acasă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Știința Poli Timișoara(Seria 7), </w:t>
      </w:r>
      <w:r>
        <w:rPr>
          <w:rFonts w:ascii="Times New Roman" w:hAnsi="Times New Roman" w:cs="Times New Roman"/>
          <w:sz w:val="32"/>
          <w:szCs w:val="32"/>
          <w:lang w:val="ro-RO"/>
        </w:rPr>
        <w:t>Cetatea Suceava(Seria 1) – 33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Înainte Modelu(Seria 3) – 28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Sporting Liești, CS Blejoi(Seria 2) – 27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Tășnad(Seria 8) – 25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Olimpic Zărnești(Seria 4) – 23</w:t>
      </w:r>
    </w:p>
    <w:p w:rsidR="005F5251" w:rsidRPr="005F5251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SCM Râmnicu Vâlcea, Vulturii Fărcășești(Seria 6) – 21</w:t>
      </w:r>
    </w:p>
    <w:p w:rsidR="005F5251" w:rsidRPr="002E60D7" w:rsidRDefault="005F5251" w:rsidP="005F5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Academica Balș(Seria 5) </w:t>
      </w:r>
      <w:r w:rsidR="002E60D7">
        <w:rPr>
          <w:rFonts w:ascii="Times New Roman" w:hAnsi="Times New Roman" w:cs="Times New Roman"/>
          <w:sz w:val="32"/>
          <w:szCs w:val="32"/>
          <w:lang w:val="ro-RO"/>
        </w:rPr>
        <w:t>–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17</w:t>
      </w:r>
    </w:p>
    <w:p w:rsidR="002E60D7" w:rsidRDefault="002E60D7" w:rsidP="002E60D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E60D7" w:rsidRDefault="002E60D7" w:rsidP="002E60D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puține goluri date în meciurile de acasă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Bihorul Beiuș(Seria 8) – 4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ACSO Filiași(Seria 5) – 5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Voința Crevedia(Seria 4) – 6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Bucovina Rădăuți, CSM Adjud(Seria 1), Unirea DMO(Seria 7) – 7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Voluntari II(Seria 3), Gilortul Târgu Cărbunești(Seria 6) – 9</w:t>
      </w:r>
    </w:p>
    <w:p w:rsidR="002E60D7" w:rsidRPr="002E60D7" w:rsidRDefault="002E60D7" w:rsidP="002E6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Râmnicu Sărat, Oțelul II Galați(Seria 2) - 11</w:t>
      </w:r>
    </w:p>
    <w:sectPr w:rsidR="002E60D7" w:rsidRPr="002E60D7" w:rsidSect="005F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95CD0"/>
    <w:multiLevelType w:val="hybridMultilevel"/>
    <w:tmpl w:val="080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2A78"/>
    <w:multiLevelType w:val="hybridMultilevel"/>
    <w:tmpl w:val="53D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251"/>
    <w:rsid w:val="002E60D7"/>
    <w:rsid w:val="005F1028"/>
    <w:rsid w:val="005F5251"/>
    <w:rsid w:val="00A6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2025-12-23T09:50:00Z</dcterms:created>
  <dcterms:modified xsi:type="dcterms:W3CDTF">2025-12-23T10:00:00Z</dcterms:modified>
</cp:coreProperties>
</file>