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4" w:rsidRPr="00B42CCC" w:rsidRDefault="00174F57" w:rsidP="00174F5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B42CCC">
        <w:rPr>
          <w:rFonts w:ascii="Tahoma" w:hAnsi="Tahoma" w:cs="Tahoma"/>
          <w:b/>
          <w:sz w:val="24"/>
          <w:szCs w:val="24"/>
          <w:lang w:val="ro-RO"/>
        </w:rPr>
        <w:t>Acțiuni, proiecte, manifestări prilejuite de aniversarea Centenarului Marii Uniri</w:t>
      </w:r>
      <w:r w:rsidR="00692541" w:rsidRPr="00B42CCC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8B707E" w:rsidRPr="00647A79" w:rsidRDefault="008B707E" w:rsidP="008B707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7A79">
        <w:rPr>
          <w:rFonts w:ascii="Times New Roman" w:hAnsi="Times New Roman" w:cs="Times New Roman"/>
          <w:sz w:val="28"/>
          <w:szCs w:val="28"/>
          <w:lang w:val="ro-RO"/>
        </w:rPr>
        <w:t>In cursul acestui an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vor fi organizate </w:t>
      </w:r>
      <w:r w:rsidRPr="00647A79">
        <w:rPr>
          <w:rFonts w:ascii="Times New Roman" w:hAnsi="Times New Roman" w:cs="Times New Roman"/>
          <w:sz w:val="28"/>
          <w:szCs w:val="28"/>
          <w:lang w:val="ro-RO"/>
        </w:rPr>
        <w:t xml:space="preserve"> manifestări dedicate manifestări prilejuite de aniversarea Centenarului Marii Uniri</w:t>
      </w:r>
      <w:r>
        <w:rPr>
          <w:rFonts w:ascii="Times New Roman" w:hAnsi="Times New Roman" w:cs="Times New Roman"/>
          <w:sz w:val="28"/>
          <w:szCs w:val="28"/>
          <w:lang w:val="ro-RO"/>
        </w:rPr>
        <w:t>. Vă prezentăm acțiunile preconizate a  avea loc în organizarea Consilului Județean Timiș, Primăriei Municipiului Timișoara, Arhiepiscopiei Timișoara și Instituției Prefectului Județul Timiș.</w:t>
      </w:r>
    </w:p>
    <w:p w:rsidR="008B707E" w:rsidRPr="00B42CCC" w:rsidRDefault="008B707E" w:rsidP="00174F5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174F57" w:rsidRPr="00B42CCC" w:rsidRDefault="00174F57" w:rsidP="00174F57">
      <w:pPr>
        <w:jc w:val="center"/>
        <w:rPr>
          <w:rFonts w:ascii="Tahoma" w:hAnsi="Tahoma" w:cs="Tahoma"/>
          <w:sz w:val="20"/>
          <w:szCs w:val="20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918"/>
        <w:gridCol w:w="5040"/>
        <w:gridCol w:w="4680"/>
        <w:gridCol w:w="2160"/>
      </w:tblGrid>
      <w:tr w:rsidR="00FA5DF6" w:rsidRPr="00B42CCC" w:rsidTr="00FA5DF6">
        <w:tc>
          <w:tcPr>
            <w:tcW w:w="918" w:type="dxa"/>
          </w:tcPr>
          <w:p w:rsidR="00FA5DF6" w:rsidRPr="00B42CCC" w:rsidRDefault="00FA5DF6" w:rsidP="00174F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5040" w:type="dxa"/>
          </w:tcPr>
          <w:p w:rsidR="00FA5DF6" w:rsidRPr="00B42CCC" w:rsidRDefault="00FA5DF6" w:rsidP="00174F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b/>
                <w:sz w:val="20"/>
                <w:szCs w:val="20"/>
                <w:lang w:val="ro-RO"/>
              </w:rPr>
              <w:t>Denumire eveniment</w:t>
            </w:r>
          </w:p>
        </w:tc>
        <w:tc>
          <w:tcPr>
            <w:tcW w:w="4680" w:type="dxa"/>
          </w:tcPr>
          <w:p w:rsidR="00FA5DF6" w:rsidRPr="00B42CCC" w:rsidRDefault="00FA5DF6" w:rsidP="00174F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b/>
                <w:sz w:val="20"/>
                <w:szCs w:val="20"/>
                <w:lang w:val="ro-RO"/>
              </w:rPr>
              <w:t>Instituție organizatoare</w:t>
            </w:r>
          </w:p>
        </w:tc>
        <w:tc>
          <w:tcPr>
            <w:tcW w:w="2160" w:type="dxa"/>
          </w:tcPr>
          <w:p w:rsidR="00FA5DF6" w:rsidRPr="00B42CCC" w:rsidRDefault="00FA5DF6" w:rsidP="00174F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b/>
                <w:sz w:val="20"/>
                <w:szCs w:val="20"/>
                <w:lang w:val="ro-RO"/>
              </w:rPr>
              <w:t>Perioadă de desfășurare</w:t>
            </w:r>
          </w:p>
        </w:tc>
      </w:tr>
      <w:tr w:rsidR="008C08A0" w:rsidRPr="00B42CCC" w:rsidTr="008C08A0">
        <w:tc>
          <w:tcPr>
            <w:tcW w:w="12798" w:type="dxa"/>
            <w:gridSpan w:val="4"/>
          </w:tcPr>
          <w:p w:rsidR="008C08A0" w:rsidRPr="00B42CCC" w:rsidRDefault="008C08A0" w:rsidP="00174F57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FA5DF6" w:rsidRPr="00B42CCC" w:rsidTr="00FA5DF6">
        <w:tc>
          <w:tcPr>
            <w:tcW w:w="918" w:type="dxa"/>
          </w:tcPr>
          <w:p w:rsidR="00FA5DF6" w:rsidRPr="00B42CCC" w:rsidRDefault="00FA5DF6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FA5DF6" w:rsidRPr="00B42CCC" w:rsidRDefault="00FA5DF6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Tabăra de creație a artiștilor plastici și expoziția, respectiv salonul anual Romul Ladea cu tematica ”100 de ani, România”</w:t>
            </w:r>
          </w:p>
        </w:tc>
        <w:tc>
          <w:tcPr>
            <w:tcW w:w="4680" w:type="dxa"/>
          </w:tcPr>
          <w:p w:rsidR="00FA5DF6" w:rsidRPr="00B42CCC" w:rsidRDefault="00FA5DF6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FA5DF6" w:rsidRPr="00B42CCC" w:rsidRDefault="00FA5DF6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Casa de cultură a Municipiului Timișoara</w:t>
            </w:r>
          </w:p>
        </w:tc>
        <w:tc>
          <w:tcPr>
            <w:tcW w:w="2160" w:type="dxa"/>
          </w:tcPr>
          <w:p w:rsidR="00FA5DF6" w:rsidRPr="00B42CCC" w:rsidRDefault="00FA5DF6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Ianuarie - decembrie 2018</w:t>
            </w:r>
          </w:p>
        </w:tc>
      </w:tr>
      <w:tr w:rsidR="00763ECA" w:rsidRPr="00B42CCC" w:rsidTr="00FA5DF6">
        <w:tc>
          <w:tcPr>
            <w:tcW w:w="918" w:type="dxa"/>
          </w:tcPr>
          <w:p w:rsidR="00763ECA" w:rsidRPr="00B42CCC" w:rsidRDefault="00763ECA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763ECA" w:rsidRPr="00B42CCC" w:rsidRDefault="00763ECA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Tezaur: valen</w:t>
            </w:r>
            <w:r w:rsidR="008C08A0" w:rsidRPr="00B42CCC"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 w:rsidR="00B35DCF">
              <w:rPr>
                <w:rFonts w:ascii="Tahoma" w:hAnsi="Tahoma" w:cs="Tahoma"/>
                <w:sz w:val="20"/>
                <w:szCs w:val="20"/>
                <w:lang w:val="ro-RO"/>
              </w:rPr>
              <w:t>ele costumu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lui național românesc – expoziție etnografică</w:t>
            </w:r>
          </w:p>
        </w:tc>
        <w:tc>
          <w:tcPr>
            <w:tcW w:w="4680" w:type="dxa"/>
          </w:tcPr>
          <w:p w:rsidR="00763ECA" w:rsidRPr="00B42CCC" w:rsidRDefault="00763ECA" w:rsidP="004E44A6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66191C" w:rsidRPr="00B42CCC" w:rsidRDefault="0066191C" w:rsidP="004E44A6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Centrul de Cultură și Artă al Județului Timiș</w:t>
            </w:r>
          </w:p>
        </w:tc>
        <w:tc>
          <w:tcPr>
            <w:tcW w:w="2160" w:type="dxa"/>
          </w:tcPr>
          <w:p w:rsidR="00763ECA" w:rsidRPr="00B42CCC" w:rsidRDefault="00763ECA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19 – 28 februarie 2018</w:t>
            </w:r>
          </w:p>
        </w:tc>
      </w:tr>
      <w:tr w:rsidR="00172710" w:rsidRPr="00B42CCC" w:rsidTr="00FA5DF6">
        <w:tc>
          <w:tcPr>
            <w:tcW w:w="918" w:type="dxa"/>
          </w:tcPr>
          <w:p w:rsidR="00172710" w:rsidRPr="00B42CCC" w:rsidRDefault="0017271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172710" w:rsidRPr="00B42CCC" w:rsidRDefault="00172710" w:rsidP="00172710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Plai cu dor - spectacol de poezie dedicat sărbătorii Dragobetelui la români</w:t>
            </w:r>
          </w:p>
        </w:tc>
        <w:tc>
          <w:tcPr>
            <w:tcW w:w="4680" w:type="dxa"/>
          </w:tcPr>
          <w:p w:rsidR="00172710" w:rsidRPr="00B42CCC" w:rsidRDefault="00172710" w:rsidP="0017271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6F31DD" w:rsidRPr="00B42CCC" w:rsidRDefault="006F31DD" w:rsidP="0017271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Teatrul pentru copii și tineret Merlin</w:t>
            </w:r>
          </w:p>
          <w:p w:rsidR="00172710" w:rsidRPr="00B42CCC" w:rsidRDefault="00172710" w:rsidP="004E44A6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172710" w:rsidRPr="00B42CCC" w:rsidRDefault="0017271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22 – 23 februarie 2018</w:t>
            </w:r>
          </w:p>
        </w:tc>
      </w:tr>
      <w:tr w:rsidR="004B410B" w:rsidRPr="00B42CCC" w:rsidTr="00FA5DF6">
        <w:tc>
          <w:tcPr>
            <w:tcW w:w="918" w:type="dxa"/>
          </w:tcPr>
          <w:p w:rsidR="004B410B" w:rsidRPr="00B42CCC" w:rsidRDefault="004B410B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5E7C79" w:rsidRPr="00B42CCC" w:rsidRDefault="005E7C79" w:rsidP="005E7C79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Dragobetele</w:t>
            </w:r>
          </w:p>
          <w:p w:rsidR="004B410B" w:rsidRPr="00B42CCC" w:rsidRDefault="005E7C79" w:rsidP="005E7C79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Istorie și tradiție – sărbătoarea românească a iubirii.</w:t>
            </w:r>
          </w:p>
        </w:tc>
        <w:tc>
          <w:tcPr>
            <w:tcW w:w="4680" w:type="dxa"/>
          </w:tcPr>
          <w:p w:rsidR="004B410B" w:rsidRPr="00B42CCC" w:rsidRDefault="005E7C79" w:rsidP="0017271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Satului Bănățean</w:t>
            </w:r>
          </w:p>
        </w:tc>
        <w:tc>
          <w:tcPr>
            <w:tcW w:w="2160" w:type="dxa"/>
          </w:tcPr>
          <w:p w:rsidR="004B410B" w:rsidRPr="00B42CCC" w:rsidRDefault="005E7C79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24 februarie 2018</w:t>
            </w:r>
          </w:p>
        </w:tc>
      </w:tr>
      <w:tr w:rsidR="004B410B" w:rsidRPr="00B42CCC" w:rsidTr="00FA5DF6">
        <w:tc>
          <w:tcPr>
            <w:tcW w:w="918" w:type="dxa"/>
          </w:tcPr>
          <w:p w:rsidR="004B410B" w:rsidRPr="00B42CCC" w:rsidRDefault="004B410B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4B410B" w:rsidRPr="00B42CCC" w:rsidRDefault="00E76A17" w:rsidP="00172710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Lansarea primei serii de semne de carte jubiliare consacrate Centenarului Marii Uniri</w:t>
            </w:r>
          </w:p>
        </w:tc>
        <w:tc>
          <w:tcPr>
            <w:tcW w:w="4680" w:type="dxa"/>
          </w:tcPr>
          <w:p w:rsidR="00E76A17" w:rsidRPr="00B42CCC" w:rsidRDefault="00E76A17" w:rsidP="00E76A17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4B410B" w:rsidRPr="00B42CCC" w:rsidRDefault="00E76A17" w:rsidP="0017271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Biblioteca Județeană Sorin Titel</w:t>
            </w:r>
          </w:p>
        </w:tc>
        <w:tc>
          <w:tcPr>
            <w:tcW w:w="2160" w:type="dxa"/>
          </w:tcPr>
          <w:p w:rsidR="004B410B" w:rsidRPr="00B42CCC" w:rsidRDefault="00E76A17" w:rsidP="00E76A17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26 februarie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Banatul-istorie vie – Traian Vuia și Marea Unire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Național al Banatului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februarie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Artiști locali în prim plan -</w:t>
            </w:r>
          </w:p>
          <w:p w:rsidR="008C08A0" w:rsidRPr="00B42CCC" w:rsidRDefault="008C08A0" w:rsidP="00692541">
            <w:pPr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Expoziție ce vizează încurajarea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producției artistice locale în context local și internațional,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de Artă Timișoara</w:t>
            </w:r>
          </w:p>
          <w:p w:rsidR="008C08A0" w:rsidRPr="00B42CCC" w:rsidRDefault="008C08A0" w:rsidP="00692541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parteneriate între artiștii, instituții culturale, consulate și centre culturale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februarie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Banatul-istorie vie – Traian Vuia și Marea Unire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Teatrul pentru copii și tineret Merlin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februarie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Conferinţe prepascale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 -</w:t>
            </w:r>
            <w:r w:rsidRPr="00B42CCC">
              <w:rPr>
                <w:rFonts w:ascii="Tahoma" w:hAnsi="Tahoma" w:cs="Tahoma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val="ro-RO"/>
              </w:rPr>
              <w:t>Sfântul Ioan Casian, mărturisitor şi apărător al unităţii de credinţă</w:t>
            </w:r>
          </w:p>
        </w:tc>
        <w:tc>
          <w:tcPr>
            <w:tcW w:w="468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Arhiepiscopia Timişoarei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Facultatea de Litere, Istorie şi Teologie din Timişoara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 martie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F45041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Legenda mărțișorului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spectacol de păpuși</w:t>
            </w:r>
          </w:p>
          <w:p w:rsidR="008C08A0" w:rsidRPr="00B42CCC" w:rsidRDefault="008C08A0" w:rsidP="004E44A6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F45041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lastRenderedPageBreak/>
              <w:t>Consiliul Județean Timiș</w:t>
            </w:r>
          </w:p>
          <w:p w:rsidR="008C08A0" w:rsidRPr="00B42CCC" w:rsidRDefault="008C08A0" w:rsidP="004E44A6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Teatrul pentru copii și tineret Merlin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 xml:space="preserve"> 1 – 3 martie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Conferinţe prepascale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  - </w:t>
            </w:r>
            <w:r w:rsidRPr="00B42CC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val="ro-RO"/>
              </w:rPr>
              <w:t>Unitatea Bisericii în viziunea Sfântului Apostol Pavel: un itinerar doctrinar şi pastoral</w:t>
            </w:r>
          </w:p>
        </w:tc>
        <w:tc>
          <w:tcPr>
            <w:tcW w:w="468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Arhiepiscopia Timişoarei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Facultatea de Litere, Istorie şi Teologie din Timişoara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8 martie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Conferinţe prepascale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  - </w:t>
            </w:r>
            <w:r w:rsidRPr="00B42CC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val="ro-RO"/>
              </w:rPr>
              <w:t>Cultura eclesială, făuritoare şi păstrătoare a unităţii de credinţă, limbă şi neam</w:t>
            </w:r>
          </w:p>
        </w:tc>
        <w:tc>
          <w:tcPr>
            <w:tcW w:w="4680" w:type="dxa"/>
          </w:tcPr>
          <w:p w:rsidR="008C08A0" w:rsidRPr="00B42CCC" w:rsidRDefault="008C08A0" w:rsidP="00AC4D55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Arhiepiscopia Timişoarei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Facultatea de Litere, Istorie şi Teologie din Timişoara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14 martie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Calendar centenar -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Lecturi publice lunare în format inedit, în Piaţa Sf. Gheorghe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Biblioteca Județeană Sorin Titel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15 martie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Unirea Basarabiei cu România – 100 de ani/ Concert extraordinar în Piața Unirii din Timișoara – folclor și formații reprezentative din Republica Moldova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Casa de cultură a Municipiului Timișoara/Liga studenților Basarabeni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23 martie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4E44A6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Colecții și colecțio-nari: din zestrea județului Timiș -  Film documentar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colecție etnografică, sat Berini</w:t>
            </w:r>
          </w:p>
        </w:tc>
        <w:tc>
          <w:tcPr>
            <w:tcW w:w="4680" w:type="dxa"/>
          </w:tcPr>
          <w:p w:rsidR="008C08A0" w:rsidRPr="00B42CCC" w:rsidRDefault="008C08A0" w:rsidP="00AA13F3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AA13F3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Centrul de Cultură și Artă al Județului Timiș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26 – 30 martie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Expoziție foto-documentară România în anii Primului Război Mondial. Marea Unire de la 1918 și Banatul</w:t>
            </w:r>
          </w:p>
        </w:tc>
        <w:tc>
          <w:tcPr>
            <w:tcW w:w="4680" w:type="dxa"/>
          </w:tcPr>
          <w:p w:rsidR="008C08A0" w:rsidRPr="00B42CCC" w:rsidRDefault="008C08A0" w:rsidP="00AA13F3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AA13F3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Național al Banatului</w:t>
            </w:r>
          </w:p>
        </w:tc>
        <w:tc>
          <w:tcPr>
            <w:tcW w:w="2160" w:type="dxa"/>
          </w:tcPr>
          <w:p w:rsidR="008C08A0" w:rsidRPr="00B42CCC" w:rsidRDefault="008C08A0" w:rsidP="00AA13F3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martie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DE2E51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Expoziție de artă modernă</w:t>
            </w:r>
          </w:p>
          <w:p w:rsidR="008C08A0" w:rsidRPr="00B42CCC" w:rsidRDefault="008C08A0" w:rsidP="00DE2E51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Victor Vasarely</w:t>
            </w:r>
          </w:p>
        </w:tc>
        <w:tc>
          <w:tcPr>
            <w:tcW w:w="4680" w:type="dxa"/>
          </w:tcPr>
          <w:p w:rsidR="008C08A0" w:rsidRPr="00B42CCC" w:rsidRDefault="008C08A0" w:rsidP="00DE2E51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AA13F3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de Artă Timișoara</w:t>
            </w:r>
          </w:p>
        </w:tc>
        <w:tc>
          <w:tcPr>
            <w:tcW w:w="2160" w:type="dxa"/>
          </w:tcPr>
          <w:p w:rsidR="008C08A0" w:rsidRPr="00B42CCC" w:rsidRDefault="008C08A0" w:rsidP="00AA13F3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martie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945F98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Conferințe comune, expoziții comune – CENTENAR</w:t>
            </w:r>
          </w:p>
          <w:p w:rsidR="008C08A0" w:rsidRPr="00B42CCC" w:rsidRDefault="008C08A0" w:rsidP="0098155B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Mărțișor peste Banat</w:t>
            </w:r>
          </w:p>
          <w:p w:rsidR="008C08A0" w:rsidRPr="00B42CCC" w:rsidRDefault="008C08A0" w:rsidP="0098155B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100 de kilometri de fir croșetat făcut pe fus. Eveniment început în 2017 și se va încheia în 2018</w:t>
            </w:r>
          </w:p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945F98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AA13F3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Muzeul Satului Bănățean</w:t>
            </w:r>
          </w:p>
        </w:tc>
        <w:tc>
          <w:tcPr>
            <w:tcW w:w="2160" w:type="dxa"/>
          </w:tcPr>
          <w:p w:rsidR="008C08A0" w:rsidRPr="00B42CCC" w:rsidRDefault="008C08A0" w:rsidP="00AA13F3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martie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Timișoara Big Band și muzica de fanfara în parcurile Timișoarei. Vor fi abordate cu prioritate piese din repertoriul clasic românesc. 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Casa de cultură a Municipiului Timișoara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martie - decembrie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Lansare PicText – proiect de ilustrație creativă a unor basme tradiționale românești – identitate și inovație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Biblioteca Județeană Sorin Titel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20 aprilie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692541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Școala de Arte între tradiție și modernitate -  Spectacol Școala de Arte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Centrul de Cultură și Artă al Județului Timiș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24 aprilie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Festivalul Timfloralis, în cadrul Festivalului  - prezentarea costumelor populare ale etniilor din Banat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Casa de cultură a Municipiului Timișoara/Asociația Floriștilor din România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27 – 29 aprilie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692541" w:rsidP="00692541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Personalit</w:t>
            </w:r>
            <w:r w:rsidR="008C08A0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ăți marcante românești sub culorile Unirii –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evocarea unei personali</w:t>
            </w:r>
            <w:r w:rsidR="008C08A0" w:rsidRPr="00B42CCC">
              <w:rPr>
                <w:rFonts w:ascii="Tahoma" w:hAnsi="Tahoma" w:cs="Tahoma"/>
                <w:sz w:val="20"/>
                <w:szCs w:val="20"/>
                <w:lang w:val="ro-RO"/>
              </w:rPr>
              <w:t>tăți marcante</w:t>
            </w:r>
          </w:p>
        </w:tc>
        <w:tc>
          <w:tcPr>
            <w:tcW w:w="4680" w:type="dxa"/>
          </w:tcPr>
          <w:p w:rsidR="008C08A0" w:rsidRPr="00B42CCC" w:rsidRDefault="008C08A0" w:rsidP="00331F32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331F32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Național al Banatului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aprilie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Artiști locali în prim plan -</w:t>
            </w:r>
          </w:p>
          <w:p w:rsidR="008C08A0" w:rsidRPr="00B42CCC" w:rsidRDefault="008C08A0" w:rsidP="00692541">
            <w:pPr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Expoziție ce vizează încurajarea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producției artistice locale în context local și internațional,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de Artă Timișoara</w:t>
            </w:r>
          </w:p>
          <w:p w:rsidR="008C08A0" w:rsidRPr="00B42CCC" w:rsidRDefault="008C08A0" w:rsidP="00692541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parteneriate între artiștii, instituții culturale, consulate și centre culturale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aprilie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692541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Personalități marcante românești sub culorile Unirii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-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Moment scenic prezentat de Teatrul „Merlin” în parteneriat cu Muzeul Național al Banatului</w:t>
            </w:r>
          </w:p>
        </w:tc>
        <w:tc>
          <w:tcPr>
            <w:tcW w:w="4680" w:type="dxa"/>
          </w:tcPr>
          <w:p w:rsidR="008C08A0" w:rsidRPr="00B42CCC" w:rsidRDefault="008C08A0" w:rsidP="00D45F88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D45F88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Teatrul pentru copii și tineret Merlin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aprilie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025F0F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Conferințe comune, expoziții comune – CENTENAR</w:t>
            </w:r>
          </w:p>
        </w:tc>
        <w:tc>
          <w:tcPr>
            <w:tcW w:w="4680" w:type="dxa"/>
          </w:tcPr>
          <w:p w:rsidR="008C08A0" w:rsidRPr="00B42CCC" w:rsidRDefault="008C08A0" w:rsidP="006558B8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6558B8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Muzeul Satului Bănățean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aprilie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Concurs ”Cele mai frumoase 100 de fotografii  la 100 ani de România”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Casa de cultură a Municipiului Timișoara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Aprilie – august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FISART -  centenar 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Festivalul Internațional de Artă Stradală Timișoara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Casa de cultură a Municipiului Timișoara/Asociația Enduromânia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Aprilie – septembrie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Concurs ”România peste 100 de ani” sesiune Helion – concurs de proză 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Casa de cultură a Municipiului Timișoara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aprilie - decembrie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val="ro-RO"/>
              </w:rPr>
              <w:t>Simpozionul Internaţional de Teologie ,,Unitatea credinţei între tradiţie şi inovaţie”,</w:t>
            </w:r>
          </w:p>
        </w:tc>
        <w:tc>
          <w:tcPr>
            <w:tcW w:w="468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val="ro-RO"/>
              </w:rPr>
              <w:t>Mănăstirea Timişeni Şag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8 – 9 mai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4B4641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Ziua Europei – spectacol Școala de Arte</w:t>
            </w:r>
          </w:p>
          <w:p w:rsidR="008C08A0" w:rsidRPr="00B42CCC" w:rsidRDefault="008C08A0" w:rsidP="004E44A6">
            <w:pPr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4E44A6">
            <w:pPr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Centrul de Cultură și Artă al Județului Timiș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9 mai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val="ro-RO"/>
              </w:rPr>
              <w:t>Conferinţa preoţească ,,</w:t>
            </w: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Anul omagial al unităţii de credinţă şi neam”,</w:t>
            </w:r>
          </w:p>
        </w:tc>
        <w:tc>
          <w:tcPr>
            <w:tcW w:w="468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Arhiepiscopia Timişoarei, la Mănăstirea Timişeni Şag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15 mai 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692541">
            <w:pPr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Anul European al Patrimoniului Național - expoziție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>i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Școala de Arte</w:t>
            </w:r>
          </w:p>
        </w:tc>
        <w:tc>
          <w:tcPr>
            <w:tcW w:w="4680" w:type="dxa"/>
          </w:tcPr>
          <w:p w:rsidR="008C08A0" w:rsidRPr="00B42CCC" w:rsidRDefault="008C08A0" w:rsidP="00066252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066252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Centrul de Cultură și Artă al Județului Timiș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15 – 22 mai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4E6F97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Noaptea muzeelor 2018</w:t>
            </w:r>
          </w:p>
          <w:p w:rsidR="008C08A0" w:rsidRPr="00B42CCC" w:rsidRDefault="008C08A0" w:rsidP="004E6F97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Expoziție, prezentări interactive spectacol artistic – dedicate Centenarului Marii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Uniri</w:t>
            </w:r>
          </w:p>
        </w:tc>
        <w:tc>
          <w:tcPr>
            <w:tcW w:w="4680" w:type="dxa"/>
          </w:tcPr>
          <w:p w:rsidR="008C08A0" w:rsidRPr="00B42CCC" w:rsidRDefault="008C08A0" w:rsidP="005634C5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5634C5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Național al Banatului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19 mai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ConCentrica - Cea mai mare lectură publică din România. Text adecvat Centenarului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Biblioteca Județeană Sorin Titel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24 mai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Expoziție de artă contemporană Reszeg Botond</w:t>
            </w:r>
          </w:p>
        </w:tc>
        <w:tc>
          <w:tcPr>
            <w:tcW w:w="4680" w:type="dxa"/>
          </w:tcPr>
          <w:p w:rsidR="008C08A0" w:rsidRPr="00B42CCC" w:rsidRDefault="008C08A0" w:rsidP="00486D57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486D57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de Artă Timișoara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mai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692541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Întâlnire cu monografiștii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satelor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bănățene: Timiș, Arad, Caraș-Severin, Voivodina</w:t>
            </w:r>
          </w:p>
        </w:tc>
        <w:tc>
          <w:tcPr>
            <w:tcW w:w="4680" w:type="dxa"/>
          </w:tcPr>
          <w:p w:rsidR="008C08A0" w:rsidRPr="00B42CCC" w:rsidRDefault="008C08A0" w:rsidP="00B64455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Muzeul Satului Bănățean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mai 2018</w:t>
            </w:r>
          </w:p>
        </w:tc>
      </w:tr>
      <w:tr w:rsidR="008C08A0" w:rsidRPr="00B42CCC" w:rsidTr="00DA4267">
        <w:trPr>
          <w:trHeight w:val="1898"/>
        </w:trPr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B64455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Ziua Europei</w:t>
            </w:r>
          </w:p>
          <w:p w:rsidR="008C08A0" w:rsidRPr="00B42CCC" w:rsidRDefault="008C08A0" w:rsidP="00B64455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Spectacol de Ziua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Europei,</w:t>
            </w:r>
          </w:p>
        </w:tc>
        <w:tc>
          <w:tcPr>
            <w:tcW w:w="4680" w:type="dxa"/>
          </w:tcPr>
          <w:p w:rsidR="008C08A0" w:rsidRPr="00B42CCC" w:rsidRDefault="008C08A0" w:rsidP="00B64455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Instituția Prefectului Județul Timiș</w:t>
            </w:r>
          </w:p>
          <w:p w:rsidR="008C08A0" w:rsidRPr="00B42CCC" w:rsidRDefault="008C08A0" w:rsidP="00B64455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B64455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Muzeul Satului Bănățean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Teatrul pentru copii și tineret Merlin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mai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Caravana Filmului Românesc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Casa de cultură a Municipiului Timișoara/Asociația Cinecultura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Mai – august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Festivalul Artelor Timișoara  - ediția V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Casa de cultură a Municipiului Timișoara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4 – 10 iunie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DA4267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Pătura care citeşte</w:t>
            </w:r>
          </w:p>
          <w:p w:rsidR="008C08A0" w:rsidRPr="00B42CCC" w:rsidRDefault="008C08A0" w:rsidP="00692541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Picnic urban de lectură, cu texte inspirate de Centenarul Marii Uniri</w:t>
            </w:r>
          </w:p>
        </w:tc>
        <w:tc>
          <w:tcPr>
            <w:tcW w:w="4680" w:type="dxa"/>
          </w:tcPr>
          <w:p w:rsidR="008C08A0" w:rsidRPr="00B42CCC" w:rsidRDefault="008C08A0" w:rsidP="00DA4267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DA4267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Biblioteca Județeană Sorin Titel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7 iunie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Din Banat în toată țara -  Premiera Ansamblul Banatul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Centrul de Cultură și Artă al Județului Timiș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14 iunie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FC1E87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Sincretic Bastion</w:t>
            </w:r>
          </w:p>
          <w:p w:rsidR="008C08A0" w:rsidRPr="00B42CCC" w:rsidRDefault="008C08A0" w:rsidP="005A3752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Spectacol de muzică clasică dedicat Centenarului</w:t>
            </w:r>
          </w:p>
        </w:tc>
        <w:tc>
          <w:tcPr>
            <w:tcW w:w="4680" w:type="dxa"/>
          </w:tcPr>
          <w:p w:rsidR="008C08A0" w:rsidRPr="00B42CCC" w:rsidRDefault="008C08A0" w:rsidP="00B9572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B9572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Național al Banatului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iunie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207705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Banatul și România 1918 – 2018</w:t>
            </w:r>
          </w:p>
          <w:p w:rsidR="008C08A0" w:rsidRPr="00B42CCC" w:rsidRDefault="008C08A0" w:rsidP="00207705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Expozi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ie ce valorifică abordări</w:t>
            </w:r>
          </w:p>
          <w:p w:rsidR="008C08A0" w:rsidRPr="00B42CCC" w:rsidRDefault="008C08A0" w:rsidP="00692541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artistice vizând transform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>area Banatului în regiune a Româ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niei după Unire</w:t>
            </w:r>
          </w:p>
        </w:tc>
        <w:tc>
          <w:tcPr>
            <w:tcW w:w="4680" w:type="dxa"/>
          </w:tcPr>
          <w:p w:rsidR="008C08A0" w:rsidRPr="00B42CCC" w:rsidRDefault="008C08A0" w:rsidP="0015583C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15583C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de Artă Timișoara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iunie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AD2E4D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Sincretic Bastion 2021</w:t>
            </w:r>
          </w:p>
          <w:p w:rsidR="008C08A0" w:rsidRPr="00B42CCC" w:rsidRDefault="008C08A0" w:rsidP="00AD2E4D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Moment poetic susținut de actorii Teatrului „Merlin” parteneri-at cu Muzeul Național al Banatului</w:t>
            </w:r>
          </w:p>
        </w:tc>
        <w:tc>
          <w:tcPr>
            <w:tcW w:w="4680" w:type="dxa"/>
          </w:tcPr>
          <w:p w:rsidR="008C08A0" w:rsidRPr="00B42CCC" w:rsidRDefault="008C08A0" w:rsidP="00AD2E4D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AD2E4D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Teatrul pentru copii și tineret Merlin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iunie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F841E9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Veranda literară</w:t>
            </w:r>
          </w:p>
          <w:p w:rsidR="008C08A0" w:rsidRPr="00B42CCC" w:rsidRDefault="008C08A0" w:rsidP="00F841E9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8C08A0" w:rsidRPr="00B42CCC" w:rsidRDefault="008C08A0" w:rsidP="00F841E9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Întâlnire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cu specialiștii etnografi, și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oamenii de cultură din Banat - festival de poezie, dezbateri despre Marea Unire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BD1005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BD1005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Muzeul Satului Bănățean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iunie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Festivalul inimilor – Festival de folclor în calendarul UNESCO cu participare internațională. Una din zile va fi dedicată Centenarului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Casa de cultură a Municipiului Timișoara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4 – 8 iulie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2D5C7C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Gust și tradiție românească – </w:t>
            </w:r>
          </w:p>
          <w:p w:rsidR="008C08A0" w:rsidRPr="00B42CCC" w:rsidRDefault="008C08A0" w:rsidP="002D5C7C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Film documentar; Lada cu Zestre Gastronomie tradițională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2D5C7C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2D5C7C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Centrul de Cultură și Artă al Județului Timiș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24 – 31 iulie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România 100 – expoziție Școala de Arte</w:t>
            </w:r>
          </w:p>
        </w:tc>
        <w:tc>
          <w:tcPr>
            <w:tcW w:w="4680" w:type="dxa"/>
          </w:tcPr>
          <w:p w:rsidR="008C08A0" w:rsidRPr="00B42CCC" w:rsidRDefault="008C08A0" w:rsidP="00B54051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B54051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Centrul de Cultură și Artă al Județului Timiș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27 iulie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9139CD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Ziua Județului Timiș</w:t>
            </w:r>
          </w:p>
          <w:p w:rsidR="008C08A0" w:rsidRPr="00B42CCC" w:rsidRDefault="008C08A0" w:rsidP="009139CD">
            <w:pPr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Eveniment aniversar care va fi dedicat Centenarului</w:t>
            </w:r>
          </w:p>
        </w:tc>
        <w:tc>
          <w:tcPr>
            <w:tcW w:w="4680" w:type="dxa"/>
          </w:tcPr>
          <w:p w:rsidR="008C08A0" w:rsidRPr="00B42CCC" w:rsidRDefault="008C08A0" w:rsidP="009139CD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9139CD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Național al Banatului</w:t>
            </w:r>
          </w:p>
          <w:p w:rsidR="008C08A0" w:rsidRPr="00B42CCC" w:rsidRDefault="008C08A0" w:rsidP="009139CD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Muzeul Satului Bănățean</w:t>
            </w:r>
          </w:p>
          <w:p w:rsidR="008C08A0" w:rsidRPr="00B42CCC" w:rsidRDefault="008C08A0" w:rsidP="009139CD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Biblioteca Județeană Sorin Titel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28 iulie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1D106A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Ziua Județului Timiș”</w:t>
            </w:r>
          </w:p>
          <w:p w:rsidR="008C08A0" w:rsidRPr="00B42CCC" w:rsidRDefault="008C08A0" w:rsidP="001D106A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Meșterul Manole, spectacol de teatru de inspirație etnofolclorică</w:t>
            </w:r>
          </w:p>
        </w:tc>
        <w:tc>
          <w:tcPr>
            <w:tcW w:w="4680" w:type="dxa"/>
          </w:tcPr>
          <w:p w:rsidR="008C08A0" w:rsidRPr="00B42CCC" w:rsidRDefault="008C08A0" w:rsidP="001D106A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Consiliul Județean Timiș</w:t>
            </w:r>
          </w:p>
          <w:p w:rsidR="008C08A0" w:rsidRPr="00B42CCC" w:rsidRDefault="008C08A0" w:rsidP="001D106A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Teatrul pentru copii și tineret Merlin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28 iulie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1D106A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Expoziție de presă istorică -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Marea Unire, la Secția de arte</w:t>
            </w:r>
          </w:p>
        </w:tc>
        <w:tc>
          <w:tcPr>
            <w:tcW w:w="4680" w:type="dxa"/>
          </w:tcPr>
          <w:p w:rsidR="008C08A0" w:rsidRPr="00B42CCC" w:rsidRDefault="008C08A0" w:rsidP="00F244A8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F244A8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Biblioteca Județeană Sorin Titel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Iulie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Ochii din oglindă pictură bănățeană pe sticlă,</w:t>
            </w:r>
          </w:p>
          <w:p w:rsidR="008C08A0" w:rsidRPr="00B42CCC" w:rsidRDefault="008C08A0" w:rsidP="008C08A0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din sec. XVIII - XIX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de Artă Timișoara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Iulie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Timișoara și Marea Unire</w:t>
            </w:r>
          </w:p>
          <w:p w:rsidR="008C08A0" w:rsidRPr="00B42CCC" w:rsidRDefault="008C08A0" w:rsidP="008C08A0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Expoziție de presă istorică, la Secția de arte „Deliu Petroiu”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Biblioteca Județeană Sorin Titel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 – 17 august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Ruga bănățeană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Muzeul Satului Bănățean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26 august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682331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Cultură și civilizație românească</w:t>
            </w:r>
          </w:p>
          <w:p w:rsidR="008C08A0" w:rsidRPr="00B42CCC" w:rsidRDefault="008C08A0" w:rsidP="00682331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Tabără de învățare a istoriei și a limbii române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Centrul de Cultură și Artă al Județului Timiș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august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692541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Personalități marcante românești sub culorile Unirii</w:t>
            </w:r>
          </w:p>
        </w:tc>
        <w:tc>
          <w:tcPr>
            <w:tcW w:w="4680" w:type="dxa"/>
          </w:tcPr>
          <w:p w:rsidR="008C08A0" w:rsidRPr="00B42CCC" w:rsidRDefault="008C08A0" w:rsidP="009375E6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9375E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Național al Banatului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august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B42CCC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Mimesis II</w:t>
            </w:r>
            <w:r w:rsid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-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punte cultural între cele mai importante instituții culturale din Timișoara, Muzeul de Artă și Facultatea de Arte și Designa UVT</w:t>
            </w:r>
          </w:p>
        </w:tc>
        <w:tc>
          <w:tcPr>
            <w:tcW w:w="4680" w:type="dxa"/>
          </w:tcPr>
          <w:p w:rsidR="008C08A0" w:rsidRPr="00B42CCC" w:rsidRDefault="008C08A0" w:rsidP="00EA0603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EA0603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de Artă Timișoara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august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1D106A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România în inima mea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- Expoziție de desene</w:t>
            </w:r>
          </w:p>
        </w:tc>
        <w:tc>
          <w:tcPr>
            <w:tcW w:w="4680" w:type="dxa"/>
          </w:tcPr>
          <w:p w:rsidR="008C08A0" w:rsidRPr="00B42CCC" w:rsidRDefault="008C08A0" w:rsidP="00164E5A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164E5A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Teatrul pentru copii și tineret Merlin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august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471DF0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Casa bănățeană</w:t>
            </w:r>
          </w:p>
          <w:p w:rsidR="008C08A0" w:rsidRPr="00B42CCC" w:rsidRDefault="008C08A0" w:rsidP="00471DF0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8C08A0" w:rsidRPr="00B42CCC" w:rsidRDefault="008C08A0" w:rsidP="00471DF0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Spectacole folclorice, în fiecare duminică a lunii</w:t>
            </w:r>
          </w:p>
          <w:p w:rsidR="008C08A0" w:rsidRPr="00B42CCC" w:rsidRDefault="008C08A0" w:rsidP="001D106A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471DF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471DF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Muzeul Satului Bănățean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august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România Centenar</w:t>
            </w:r>
          </w:p>
          <w:p w:rsidR="008C08A0" w:rsidRPr="00B42CCC" w:rsidRDefault="008C08A0" w:rsidP="008C08A0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Tabără de creație Școala de Arte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Centrul de Cultură și Artă al Județului Timiș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3 – 10 septembrie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692541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LitVest</w:t>
            </w:r>
            <w:r w:rsidRPr="00B42CCC">
              <w:rPr>
                <w:rFonts w:ascii="Tahoma" w:hAnsi="Tahoma" w:cs="Tahoma"/>
                <w:sz w:val="20"/>
                <w:szCs w:val="20"/>
                <w:vertAlign w:val="superscript"/>
                <w:lang w:val="ro-RO"/>
              </w:rPr>
              <w:t>100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 Manifestările din program vor fi dedicate Centenarului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Biblioteca Județeană Sorin Titel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26 – 29 septembrie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100 de ani împreună  - Festivalul Minorităților Etnice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Casa de cultură a Municipiului Timișoara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29 – 30 septembrie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692541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Reconstituire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istorică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în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curtea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Bastionului Theresia Timișoara 1918 – Ajunul Marii Uniri</w:t>
            </w:r>
          </w:p>
        </w:tc>
        <w:tc>
          <w:tcPr>
            <w:tcW w:w="4680" w:type="dxa"/>
          </w:tcPr>
          <w:p w:rsidR="008C08A0" w:rsidRPr="00B42CCC" w:rsidRDefault="008C08A0" w:rsidP="007F3443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7F3443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Național al Banatului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Septembrie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692541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Selecțiuni din Colecția de artă decorativă a Muzeului Național Peleș – expoziție dedicată Centenarului Marii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Uniri</w:t>
            </w:r>
          </w:p>
        </w:tc>
        <w:tc>
          <w:tcPr>
            <w:tcW w:w="4680" w:type="dxa"/>
          </w:tcPr>
          <w:p w:rsidR="008C08A0" w:rsidRPr="00B42CCC" w:rsidRDefault="008C08A0" w:rsidP="0086649A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lastRenderedPageBreak/>
              <w:t>Consiliul Județean Timiș</w:t>
            </w:r>
          </w:p>
          <w:p w:rsidR="008C08A0" w:rsidRPr="00B42CCC" w:rsidRDefault="008C08A0" w:rsidP="0086649A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de Artă Timișoara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Septembrie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F472D5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Reconstituire istorică în</w:t>
            </w:r>
            <w:r w:rsidR="00692541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curtea Bastionului Theresia Timișoara 1918 – Ajunul Marii Uniri</w:t>
            </w:r>
          </w:p>
          <w:p w:rsidR="008C08A0" w:rsidRPr="00B42CCC" w:rsidRDefault="008C08A0" w:rsidP="00F472D5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F472D5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F472D5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Teatrul pentru copii și tineret Merlin</w:t>
            </w:r>
          </w:p>
          <w:p w:rsidR="008C08A0" w:rsidRPr="00B42CCC" w:rsidRDefault="008C08A0" w:rsidP="00F472D5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Parteneriat Muzeul Național al Banatului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Septembrie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59743D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Târgul meșterilor populari</w:t>
            </w:r>
          </w:p>
          <w:p w:rsidR="008C08A0" w:rsidRPr="00B42CCC" w:rsidRDefault="008C08A0" w:rsidP="0059743D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8C08A0" w:rsidRPr="00B42CCC" w:rsidRDefault="008C08A0" w:rsidP="0059743D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Forumul Asociației Publiciștilor Presei Rurale din Banat</w:t>
            </w:r>
          </w:p>
          <w:p w:rsidR="008C08A0" w:rsidRPr="00B42CCC" w:rsidRDefault="008C08A0" w:rsidP="0059743D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8C08A0" w:rsidRPr="00B42CCC" w:rsidRDefault="008C08A0" w:rsidP="0059743D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Festival culinary multietnic, Roadele toamnei și Meșteșuguri istorice încă în viață</w:t>
            </w:r>
          </w:p>
          <w:p w:rsidR="008C08A0" w:rsidRPr="00B42CCC" w:rsidRDefault="008C08A0" w:rsidP="0059743D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8C08A0" w:rsidRPr="00B42CCC" w:rsidRDefault="008C08A0" w:rsidP="001D106A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B17E8B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B17E8B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Muzeul Satului Bănățean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Septembrie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Expoziţie  foto-documentară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,,2018 - Anul  Centenarului Marii Uniri”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Arhiepiscopia Timişoarei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Muzeul Banatul din Timişoara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Septembrie – octombrie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Reeditarea lucrării: ,, Banatul şi Marea Unire”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Arhiepiscopia Timişoarei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Septembrie – octombrie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Editarea lucrării: ,,Contribuţii bănăţene la Marea Unire”,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Arhiepiscopia Timişoarei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Academia Română, Filiala Timişoara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Septembrie – octombrie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Festivalul Național de Folclor ”Tradiții la Români”</w:t>
            </w:r>
          </w:p>
          <w:p w:rsidR="008C08A0" w:rsidRPr="00B42CCC" w:rsidRDefault="008C08A0" w:rsidP="008C08A0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Ansamblul Banatul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Centrul de Cultură și Artă al Județului Timiș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15 – 17 octombrie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1D106A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B.J.T. 114 ani. Carte şi identitate naţională</w:t>
            </w:r>
          </w:p>
        </w:tc>
        <w:tc>
          <w:tcPr>
            <w:tcW w:w="4680" w:type="dxa"/>
          </w:tcPr>
          <w:p w:rsidR="008C08A0" w:rsidRPr="00B42CCC" w:rsidRDefault="008C08A0" w:rsidP="00CB1B5C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CB1B5C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Biblioteca Județeană Sorin Titel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25 – 27 octombrie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7E6282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Lansare de carte  -</w:t>
            </w:r>
            <w:r w:rsidR="00054943"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Catalogul colecțiilor și obiectivelor MSBT</w:t>
            </w:r>
          </w:p>
          <w:p w:rsidR="008C08A0" w:rsidRPr="00B42CCC" w:rsidRDefault="008C08A0" w:rsidP="007E6282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8C08A0" w:rsidRPr="00B42CCC" w:rsidRDefault="008C08A0" w:rsidP="007E6282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Aurel Cosma, Avram Imbroane făuritori ai Marii Uniri</w:t>
            </w:r>
          </w:p>
          <w:p w:rsidR="008C08A0" w:rsidRPr="00B42CCC" w:rsidRDefault="008C08A0" w:rsidP="007E6282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Dezbatere despre activitatea președintelui delegației bănățene la Alba Iulia și, totodată, primul prefect de Timiș, după Marea Unire.</w:t>
            </w:r>
          </w:p>
          <w:p w:rsidR="008C08A0" w:rsidRPr="00B42CCC" w:rsidRDefault="008C08A0" w:rsidP="001D106A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4F3097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4F3097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Muzeul Satului Bănățean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Octombrie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1B27EE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Capra cu trei iezi, spectacol și expoziție de carte</w:t>
            </w:r>
          </w:p>
          <w:p w:rsidR="008C08A0" w:rsidRPr="00B42CCC" w:rsidRDefault="008C08A0" w:rsidP="001B27EE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Parteneriat Biblioteca Județeană Timiș</w:t>
            </w:r>
          </w:p>
          <w:p w:rsidR="008C08A0" w:rsidRPr="00B42CCC" w:rsidRDefault="008C08A0" w:rsidP="001D106A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1B27EE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1B27EE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Teatrul pentru copii și tineret Merlin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Octombrie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Personalități marcante românești sub culorile Unirii – evocarea unei personalități marcante</w:t>
            </w:r>
          </w:p>
        </w:tc>
        <w:tc>
          <w:tcPr>
            <w:tcW w:w="4680" w:type="dxa"/>
          </w:tcPr>
          <w:p w:rsidR="008C08A0" w:rsidRPr="00B42CCC" w:rsidRDefault="008C08A0" w:rsidP="003B31CA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3B31CA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Național al Banatului</w:t>
            </w:r>
          </w:p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Octombrie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054943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Selecțiuni din Colecția de artă decorativă a Muzeului 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Național Peleș – expoziție dedicată Centenarului Marii Uniri</w:t>
            </w:r>
          </w:p>
        </w:tc>
        <w:tc>
          <w:tcPr>
            <w:tcW w:w="4680" w:type="dxa"/>
          </w:tcPr>
          <w:p w:rsidR="008C08A0" w:rsidRPr="00B42CCC" w:rsidRDefault="008C08A0" w:rsidP="00B62B4C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lastRenderedPageBreak/>
              <w:t>Consiliul Județean Timiș</w:t>
            </w:r>
          </w:p>
          <w:p w:rsidR="008C08A0" w:rsidRPr="00B42CCC" w:rsidRDefault="008C08A0" w:rsidP="00B62B4C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Muzeul de Artă Timișoara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Octombrie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Conferinţa preoţească: ,,Anul comemorativ al făuritorilor  Marii Uniri”</w:t>
            </w:r>
          </w:p>
        </w:tc>
        <w:tc>
          <w:tcPr>
            <w:tcW w:w="468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Arhiepiscopia Timişoarei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5 – 7 noiembrie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0C5449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Simpozionul naţional: ,,Biserica din Banat şi Marea Unire”</w:t>
            </w:r>
          </w:p>
        </w:tc>
        <w:tc>
          <w:tcPr>
            <w:tcW w:w="468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Arhiepiscopia Timişoarei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</w:t>
            </w: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Facultatea de Litere, Istorie şi Teologie din Timişoara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12-13 noiembrie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0C5449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PicText, lansarea volumului de basme ilustrate inovator de către artiști timișoreni</w:t>
            </w:r>
          </w:p>
        </w:tc>
        <w:tc>
          <w:tcPr>
            <w:tcW w:w="4680" w:type="dxa"/>
          </w:tcPr>
          <w:p w:rsidR="008C08A0" w:rsidRPr="00B42CCC" w:rsidRDefault="008C08A0" w:rsidP="00325E44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325E44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Biblioteca Județeană Sorin Titel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21 noiembrie</w:t>
            </w: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A84AE3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Marea Unire 100</w:t>
            </w:r>
          </w:p>
          <w:p w:rsidR="008C08A0" w:rsidRPr="00B42CCC" w:rsidRDefault="008C08A0" w:rsidP="00A84AE3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Ansamblul Banatul</w:t>
            </w:r>
          </w:p>
        </w:tc>
        <w:tc>
          <w:tcPr>
            <w:tcW w:w="4680" w:type="dxa"/>
          </w:tcPr>
          <w:p w:rsidR="008C08A0" w:rsidRPr="00B42CCC" w:rsidRDefault="008C08A0" w:rsidP="00A84AE3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A84AE3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Centrul de Cultură și Artă al Județului Timiș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26 – 29 noiembrie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BD57A9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Simpozion internațional Banatul și Marea Unire de la 1 Decembrie 1918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Ed.a-VI-a</w:t>
            </w:r>
          </w:p>
        </w:tc>
        <w:tc>
          <w:tcPr>
            <w:tcW w:w="4680" w:type="dxa"/>
          </w:tcPr>
          <w:p w:rsidR="008C08A0" w:rsidRPr="00B42CCC" w:rsidRDefault="008C08A0" w:rsidP="00BD57A9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BD57A9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Național al Banatului</w:t>
            </w:r>
          </w:p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Noiembrie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C329AA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Sesiunea anuală de comunicări științifice 2018 – Euroregionalia</w:t>
            </w:r>
          </w:p>
          <w:p w:rsidR="008C08A0" w:rsidRPr="00B42CCC" w:rsidRDefault="008C08A0" w:rsidP="00C329AA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8C08A0" w:rsidRPr="00B42CCC" w:rsidRDefault="008C08A0" w:rsidP="00C329AA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Arta timișoreană un parcurs dinspre modernitate către postmodernism: grupul Sigma și artiștii generației anilor 1970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72761D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72761D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de Artă Timișoara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Noiembrie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B012A0">
            <w:pPr>
              <w:ind w:hanging="2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Festival de o zi Povești românești,</w:t>
            </w:r>
          </w:p>
          <w:p w:rsidR="008C08A0" w:rsidRPr="00B42CCC" w:rsidRDefault="008C08A0" w:rsidP="00B012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selecție de texte românești</w:t>
            </w:r>
          </w:p>
        </w:tc>
        <w:tc>
          <w:tcPr>
            <w:tcW w:w="4680" w:type="dxa"/>
          </w:tcPr>
          <w:p w:rsidR="008C08A0" w:rsidRPr="00B42CCC" w:rsidRDefault="008C08A0" w:rsidP="00B012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B012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Teatrul pentru copii și tineret Merlin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Noiembrie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621F9D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Simpozion internațional </w:t>
            </w:r>
          </w:p>
          <w:p w:rsidR="008C08A0" w:rsidRPr="00B42CCC" w:rsidRDefault="008C08A0" w:rsidP="00621F9D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8C08A0" w:rsidRPr="00B42CCC" w:rsidRDefault="008C08A0" w:rsidP="00621F9D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Manifestare cultural științifică internațională, ediția a III-a, 100 de ani de la Marea Unire</w:t>
            </w:r>
          </w:p>
        </w:tc>
        <w:tc>
          <w:tcPr>
            <w:tcW w:w="4680" w:type="dxa"/>
          </w:tcPr>
          <w:p w:rsidR="008C08A0" w:rsidRPr="00B42CCC" w:rsidRDefault="008C08A0" w:rsidP="00621F9D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</w:p>
          <w:p w:rsidR="008C08A0" w:rsidRPr="00B42CCC" w:rsidRDefault="008C08A0" w:rsidP="005D7EA6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5D7E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Muzeul Satului Bănățean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Noiembrie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Eveniment cultural dedicat Zilei de 1 Decembrie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Biblioteca Județeană Sorin Titel</w:t>
            </w: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 Decembrie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Manifestări dedicate Zilei de 1 DECEMBRIE</w:t>
            </w:r>
          </w:p>
          <w:p w:rsidR="008C08A0" w:rsidRPr="00B42CCC" w:rsidRDefault="008C08A0" w:rsidP="008C08A0">
            <w:pPr>
              <w:ind w:left="720"/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 xml:space="preserve">Pe parcursul lunii decembrie Primăria Municipiului Timișoara va distribui 1500 de steaguri tricolore locuitorilor orașului cu condiția de a fi arborate în cadrul locuințelor personale. De asemenea, pe tot parcursul lunii decembrie, clădirile reprezentative aflate în proprietatea publică locală vor fi iluminate în trei culori. </w:t>
            </w:r>
          </w:p>
          <w:p w:rsidR="008C08A0" w:rsidRPr="00B42CCC" w:rsidRDefault="008C08A0" w:rsidP="008C08A0">
            <w:pPr>
              <w:ind w:left="720"/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Instituția Prefectului Județul Timiș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 Decembrie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BF73F8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Revista Timisiensis</w:t>
            </w:r>
          </w:p>
          <w:p w:rsidR="008C08A0" w:rsidRPr="00B42CCC" w:rsidRDefault="008C08A0" w:rsidP="00BF73F8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Ediție dedicată centenarului</w:t>
            </w:r>
          </w:p>
        </w:tc>
        <w:tc>
          <w:tcPr>
            <w:tcW w:w="4680" w:type="dxa"/>
          </w:tcPr>
          <w:p w:rsidR="008C08A0" w:rsidRPr="00B42CCC" w:rsidRDefault="008C08A0" w:rsidP="002F0421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2F0421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Centrul de Cultură și Artă al Județului Timiș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10 – 20 decembrie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187F91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Marea Unire șiTricolorul în portul popular bănățean - expoziție cu obiecte de patrimoniu</w:t>
            </w:r>
          </w:p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4680" w:type="dxa"/>
          </w:tcPr>
          <w:p w:rsidR="008C08A0" w:rsidRPr="00B42CCC" w:rsidRDefault="008C08A0" w:rsidP="00187F91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187F91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Muzeul Satului Bănățean</w:t>
            </w:r>
          </w:p>
          <w:p w:rsidR="008C08A0" w:rsidRPr="00B42CCC" w:rsidRDefault="008C08A0" w:rsidP="00187F91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Decembrie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D307FB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Evoluția României reflectată prin cartografie</w:t>
            </w:r>
          </w:p>
          <w:p w:rsidR="008C08A0" w:rsidRPr="00B42CCC" w:rsidRDefault="008C08A0" w:rsidP="00D307FB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Expoziție dedicată centenarului și modului în care Marea Unire a determinat o altă ˮhartăˮ artistică a Românei</w:t>
            </w:r>
          </w:p>
        </w:tc>
        <w:tc>
          <w:tcPr>
            <w:tcW w:w="4680" w:type="dxa"/>
          </w:tcPr>
          <w:p w:rsidR="008C08A0" w:rsidRPr="00B42CCC" w:rsidRDefault="008C08A0" w:rsidP="008C08A0">
            <w:pPr>
              <w:jc w:val="both"/>
              <w:rPr>
                <w:rFonts w:ascii="Tahoma" w:eastAsia="Calibri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eastAsia="Calibri" w:hAnsi="Tahoma" w:cs="Tahoma"/>
                <w:sz w:val="20"/>
                <w:szCs w:val="20"/>
                <w:lang w:val="ro-RO"/>
              </w:rPr>
              <w:t>Consiliul Județean Timiș</w:t>
            </w:r>
          </w:p>
          <w:p w:rsidR="008C08A0" w:rsidRPr="00B42CCC" w:rsidRDefault="008C08A0" w:rsidP="008C08A0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Muzeul de Artă Timișoara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Decembrie 2018</w:t>
            </w:r>
          </w:p>
        </w:tc>
      </w:tr>
      <w:tr w:rsidR="008C08A0" w:rsidRPr="00B42CCC" w:rsidTr="00FA5DF6">
        <w:tc>
          <w:tcPr>
            <w:tcW w:w="918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504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Spectacol extraordinar – Filarmonica  Banatul ”România 100”</w:t>
            </w:r>
          </w:p>
        </w:tc>
        <w:tc>
          <w:tcPr>
            <w:tcW w:w="468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Primăria Municipiului Timișoara</w:t>
            </w:r>
          </w:p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Filarmonica  Banatul</w:t>
            </w:r>
          </w:p>
        </w:tc>
        <w:tc>
          <w:tcPr>
            <w:tcW w:w="2160" w:type="dxa"/>
          </w:tcPr>
          <w:p w:rsidR="008C08A0" w:rsidRPr="00B42CCC" w:rsidRDefault="008C08A0" w:rsidP="004E44A6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B42CCC">
              <w:rPr>
                <w:rFonts w:ascii="Tahoma" w:hAnsi="Tahoma" w:cs="Tahoma"/>
                <w:sz w:val="20"/>
                <w:szCs w:val="20"/>
                <w:lang w:val="ro-RO"/>
              </w:rPr>
              <w:t>Decembrie 2018</w:t>
            </w:r>
          </w:p>
        </w:tc>
      </w:tr>
    </w:tbl>
    <w:p w:rsidR="00174F57" w:rsidRPr="00B42CCC" w:rsidRDefault="00174F57" w:rsidP="004E44A6">
      <w:pPr>
        <w:jc w:val="both"/>
        <w:rPr>
          <w:rFonts w:ascii="Tahoma" w:hAnsi="Tahoma" w:cs="Tahoma"/>
          <w:sz w:val="20"/>
          <w:szCs w:val="20"/>
          <w:lang w:val="ro-RO"/>
        </w:rPr>
      </w:pPr>
    </w:p>
    <w:p w:rsidR="00FA5DF6" w:rsidRPr="00B42CCC" w:rsidRDefault="00FA5DF6" w:rsidP="004E44A6">
      <w:pPr>
        <w:jc w:val="both"/>
        <w:rPr>
          <w:rFonts w:ascii="Tahoma" w:hAnsi="Tahoma" w:cs="Tahoma"/>
          <w:sz w:val="20"/>
          <w:szCs w:val="20"/>
          <w:lang w:val="ro-RO"/>
        </w:rPr>
      </w:pPr>
      <w:r w:rsidRPr="00B42CCC">
        <w:rPr>
          <w:rFonts w:ascii="Tahoma" w:hAnsi="Tahoma" w:cs="Tahoma"/>
          <w:sz w:val="20"/>
          <w:szCs w:val="20"/>
          <w:lang w:val="ro-RO"/>
        </w:rPr>
        <w:t>*Locul desfășurării evenimentelor va fi comunicat de organizatori în timp util.</w:t>
      </w:r>
    </w:p>
    <w:sectPr w:rsidR="00FA5DF6" w:rsidRPr="00B42CCC" w:rsidSect="00174F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4F57"/>
    <w:rsid w:val="00025F0F"/>
    <w:rsid w:val="000272DD"/>
    <w:rsid w:val="000429C1"/>
    <w:rsid w:val="00054943"/>
    <w:rsid w:val="00066252"/>
    <w:rsid w:val="000C05AA"/>
    <w:rsid w:val="000C5449"/>
    <w:rsid w:val="000D17D1"/>
    <w:rsid w:val="00105F62"/>
    <w:rsid w:val="00116F55"/>
    <w:rsid w:val="00125DB5"/>
    <w:rsid w:val="001421EA"/>
    <w:rsid w:val="00145FCB"/>
    <w:rsid w:val="0015583C"/>
    <w:rsid w:val="00160648"/>
    <w:rsid w:val="00164E5A"/>
    <w:rsid w:val="0016739C"/>
    <w:rsid w:val="00172710"/>
    <w:rsid w:val="00174F57"/>
    <w:rsid w:val="00187F91"/>
    <w:rsid w:val="00191752"/>
    <w:rsid w:val="001A5D6D"/>
    <w:rsid w:val="001B27EE"/>
    <w:rsid w:val="001D106A"/>
    <w:rsid w:val="001D62F6"/>
    <w:rsid w:val="00207705"/>
    <w:rsid w:val="0028184D"/>
    <w:rsid w:val="002C220D"/>
    <w:rsid w:val="002D4744"/>
    <w:rsid w:val="002D5C7C"/>
    <w:rsid w:val="002F0421"/>
    <w:rsid w:val="00304703"/>
    <w:rsid w:val="003164EE"/>
    <w:rsid w:val="00325E44"/>
    <w:rsid w:val="00331F32"/>
    <w:rsid w:val="0037543D"/>
    <w:rsid w:val="003B31CA"/>
    <w:rsid w:val="00436FBB"/>
    <w:rsid w:val="00437A86"/>
    <w:rsid w:val="0044725A"/>
    <w:rsid w:val="00471DF0"/>
    <w:rsid w:val="00486D57"/>
    <w:rsid w:val="00494EBD"/>
    <w:rsid w:val="004B410B"/>
    <w:rsid w:val="004B42C1"/>
    <w:rsid w:val="004B4641"/>
    <w:rsid w:val="004B659C"/>
    <w:rsid w:val="004E3071"/>
    <w:rsid w:val="004E44A6"/>
    <w:rsid w:val="004E6F97"/>
    <w:rsid w:val="004F3097"/>
    <w:rsid w:val="00500872"/>
    <w:rsid w:val="005634C5"/>
    <w:rsid w:val="005701BC"/>
    <w:rsid w:val="00572414"/>
    <w:rsid w:val="0059743D"/>
    <w:rsid w:val="005A3752"/>
    <w:rsid w:val="005B7E61"/>
    <w:rsid w:val="005D7EA6"/>
    <w:rsid w:val="005E7C79"/>
    <w:rsid w:val="005F522B"/>
    <w:rsid w:val="00621F9D"/>
    <w:rsid w:val="006320C6"/>
    <w:rsid w:val="006558B8"/>
    <w:rsid w:val="0066191C"/>
    <w:rsid w:val="006641A8"/>
    <w:rsid w:val="00667387"/>
    <w:rsid w:val="00682331"/>
    <w:rsid w:val="00692541"/>
    <w:rsid w:val="00694613"/>
    <w:rsid w:val="006F31DD"/>
    <w:rsid w:val="00714C04"/>
    <w:rsid w:val="00716154"/>
    <w:rsid w:val="0072761D"/>
    <w:rsid w:val="00731D81"/>
    <w:rsid w:val="00763ECA"/>
    <w:rsid w:val="007A3102"/>
    <w:rsid w:val="007E3949"/>
    <w:rsid w:val="007E6282"/>
    <w:rsid w:val="007F3443"/>
    <w:rsid w:val="0086649A"/>
    <w:rsid w:val="00884BA0"/>
    <w:rsid w:val="008A05F7"/>
    <w:rsid w:val="008B5CE8"/>
    <w:rsid w:val="008B707E"/>
    <w:rsid w:val="008C08A0"/>
    <w:rsid w:val="008C56D8"/>
    <w:rsid w:val="008E6356"/>
    <w:rsid w:val="009139CD"/>
    <w:rsid w:val="009375E6"/>
    <w:rsid w:val="00945F98"/>
    <w:rsid w:val="0095271F"/>
    <w:rsid w:val="0098155B"/>
    <w:rsid w:val="00A01F6F"/>
    <w:rsid w:val="00A304C2"/>
    <w:rsid w:val="00A665AF"/>
    <w:rsid w:val="00A823EE"/>
    <w:rsid w:val="00A84AE3"/>
    <w:rsid w:val="00A9338D"/>
    <w:rsid w:val="00A93614"/>
    <w:rsid w:val="00AA13F3"/>
    <w:rsid w:val="00AC4D55"/>
    <w:rsid w:val="00AD2E4D"/>
    <w:rsid w:val="00AF32CF"/>
    <w:rsid w:val="00B012A0"/>
    <w:rsid w:val="00B1349F"/>
    <w:rsid w:val="00B176B7"/>
    <w:rsid w:val="00B17E8B"/>
    <w:rsid w:val="00B35DCF"/>
    <w:rsid w:val="00B42CCC"/>
    <w:rsid w:val="00B54051"/>
    <w:rsid w:val="00B62B4C"/>
    <w:rsid w:val="00B64455"/>
    <w:rsid w:val="00B95720"/>
    <w:rsid w:val="00BB5D4C"/>
    <w:rsid w:val="00BC1AF2"/>
    <w:rsid w:val="00BD1005"/>
    <w:rsid w:val="00BD57A9"/>
    <w:rsid w:val="00BF184C"/>
    <w:rsid w:val="00BF5B03"/>
    <w:rsid w:val="00BF5D2F"/>
    <w:rsid w:val="00BF73F8"/>
    <w:rsid w:val="00C0622A"/>
    <w:rsid w:val="00C15378"/>
    <w:rsid w:val="00C329AA"/>
    <w:rsid w:val="00C41A26"/>
    <w:rsid w:val="00C44C9B"/>
    <w:rsid w:val="00C455F9"/>
    <w:rsid w:val="00C92B12"/>
    <w:rsid w:val="00CA192D"/>
    <w:rsid w:val="00CB1B5C"/>
    <w:rsid w:val="00CB474B"/>
    <w:rsid w:val="00D307FB"/>
    <w:rsid w:val="00D40E0A"/>
    <w:rsid w:val="00D45F88"/>
    <w:rsid w:val="00D6424A"/>
    <w:rsid w:val="00D84C13"/>
    <w:rsid w:val="00DA4267"/>
    <w:rsid w:val="00DE12D9"/>
    <w:rsid w:val="00DE2E51"/>
    <w:rsid w:val="00E04633"/>
    <w:rsid w:val="00E34A8F"/>
    <w:rsid w:val="00E426B0"/>
    <w:rsid w:val="00E6447D"/>
    <w:rsid w:val="00E65F70"/>
    <w:rsid w:val="00E65F7F"/>
    <w:rsid w:val="00E76A17"/>
    <w:rsid w:val="00EA0603"/>
    <w:rsid w:val="00F0306C"/>
    <w:rsid w:val="00F0749A"/>
    <w:rsid w:val="00F174EE"/>
    <w:rsid w:val="00F244A8"/>
    <w:rsid w:val="00F27D7C"/>
    <w:rsid w:val="00F45041"/>
    <w:rsid w:val="00F472D5"/>
    <w:rsid w:val="00F54724"/>
    <w:rsid w:val="00F841E9"/>
    <w:rsid w:val="00FA5DF6"/>
    <w:rsid w:val="00FC0123"/>
    <w:rsid w:val="00FC1385"/>
    <w:rsid w:val="00FC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popescufm</dc:creator>
  <cp:lastModifiedBy>Daniela-Fetescu</cp:lastModifiedBy>
  <cp:revision>2</cp:revision>
  <cp:lastPrinted>2018-02-23T06:26:00Z</cp:lastPrinted>
  <dcterms:created xsi:type="dcterms:W3CDTF">2018-02-23T07:01:00Z</dcterms:created>
  <dcterms:modified xsi:type="dcterms:W3CDTF">2018-02-23T07:01:00Z</dcterms:modified>
</cp:coreProperties>
</file>